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84" w:rsidRPr="00952FC3" w:rsidRDefault="00783284" w:rsidP="00952FC3">
      <w:pPr>
        <w:pStyle w:val="ESSPTytul2"/>
      </w:pPr>
    </w:p>
    <w:p w:rsidR="006546C2" w:rsidRPr="00952FC3" w:rsidRDefault="00012AA4" w:rsidP="00012AA4">
      <w:pPr>
        <w:jc w:val="center"/>
        <w:rPr>
          <w:rFonts w:ascii="Arial" w:hAnsi="Arial" w:cs="Arial"/>
          <w:b/>
        </w:rPr>
      </w:pPr>
      <w:r w:rsidRPr="00952FC3">
        <w:rPr>
          <w:rFonts w:ascii="Arial" w:hAnsi="Arial" w:cs="Arial"/>
          <w:b/>
        </w:rPr>
        <w:t>OBOWIĄZEK INFORMACYJNY NADLEŚNICTW</w:t>
      </w:r>
      <w:r w:rsidR="00674246" w:rsidRPr="00952FC3">
        <w:rPr>
          <w:rFonts w:ascii="Arial" w:hAnsi="Arial" w:cs="Arial"/>
          <w:b/>
        </w:rPr>
        <w:t>A</w:t>
      </w:r>
      <w:r w:rsidR="009B769F" w:rsidRPr="00952FC3">
        <w:rPr>
          <w:rFonts w:ascii="Arial" w:hAnsi="Arial" w:cs="Arial"/>
          <w:b/>
        </w:rPr>
        <w:t xml:space="preserve"> </w:t>
      </w:r>
      <w:r w:rsidR="008E011E" w:rsidRPr="00952FC3">
        <w:rPr>
          <w:rFonts w:ascii="Arial" w:hAnsi="Arial" w:cs="Arial"/>
          <w:b/>
        </w:rPr>
        <w:t>OLESZYCE</w:t>
      </w:r>
    </w:p>
    <w:p w:rsidR="00ED1CBB" w:rsidRPr="00952FC3" w:rsidRDefault="00ED1CBB" w:rsidP="00012AA4">
      <w:pPr>
        <w:jc w:val="center"/>
        <w:rPr>
          <w:rFonts w:ascii="Arial" w:hAnsi="Arial" w:cs="Arial"/>
          <w:b/>
        </w:rPr>
      </w:pPr>
    </w:p>
    <w:p w:rsidR="00ED1CBB" w:rsidRPr="00952FC3" w:rsidRDefault="00ED1CBB" w:rsidP="00012AA4">
      <w:pPr>
        <w:jc w:val="center"/>
        <w:rPr>
          <w:rFonts w:ascii="Arial" w:hAnsi="Arial" w:cs="Arial"/>
          <w:b/>
        </w:rPr>
      </w:pPr>
    </w:p>
    <w:p w:rsidR="00ED1CBB" w:rsidRPr="00952FC3" w:rsidRDefault="00ED1CBB" w:rsidP="00012AA4">
      <w:pPr>
        <w:jc w:val="center"/>
        <w:rPr>
          <w:rFonts w:ascii="Arial" w:hAnsi="Arial" w:cs="Arial"/>
          <w:b/>
        </w:rPr>
      </w:pPr>
    </w:p>
    <w:p w:rsidR="00ED1CBB" w:rsidRPr="00952FC3" w:rsidRDefault="00ED1CBB" w:rsidP="00ED1CBB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52FC3">
        <w:rPr>
          <w:rFonts w:ascii="Arial" w:eastAsiaTheme="minorHAnsi" w:hAnsi="Arial" w:cs="Arial"/>
          <w:b/>
          <w:bCs/>
          <w:sz w:val="20"/>
          <w:szCs w:val="20"/>
        </w:rPr>
        <w:t>KLAUZULA INFORMACYJNA O PRZETWARZANIU DANYCH OSOBOWYCH</w:t>
      </w:r>
    </w:p>
    <w:p w:rsidR="00ED1CBB" w:rsidRPr="00952FC3" w:rsidRDefault="00ED1CBB" w:rsidP="00ED1CBB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ED1CBB" w:rsidRPr="00952FC3" w:rsidRDefault="00ED1CBB" w:rsidP="00ED1CB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W związku z realizacją wymogów Rozporządzenia Parlamentu Europejskiego i Rady (UE) 2016/679 z dnia </w:t>
      </w:r>
      <w:r w:rsidRPr="00952FC3">
        <w:rPr>
          <w:rFonts w:ascii="Arial" w:eastAsiaTheme="minorHAnsi" w:hAnsi="Arial" w:cs="Arial"/>
          <w:sz w:val="20"/>
          <w:szCs w:val="20"/>
        </w:rPr>
        <w:br/>
        <w:t xml:space="preserve">27 kwietnia 2016 r. w sprawie ochrony osób fizycznych w związku z przetwarzaniem danych osobowych </w:t>
      </w:r>
      <w:r w:rsidRPr="00952FC3">
        <w:rPr>
          <w:rFonts w:ascii="Arial" w:eastAsiaTheme="minorHAns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952FC3">
        <w:rPr>
          <w:rFonts w:ascii="Arial" w:eastAsiaTheme="minorHAnsi" w:hAnsi="Arial" w:cs="Arial"/>
          <w:sz w:val="20"/>
          <w:szCs w:val="20"/>
        </w:rPr>
        <w:br/>
        <w:t xml:space="preserve">o ochronie danych „RODO”), informujemy o zasadach przetwarzania Pani/Pana danych osobowych oraz </w:t>
      </w:r>
      <w:r w:rsidRPr="00952FC3">
        <w:rPr>
          <w:rFonts w:ascii="Arial" w:eastAsiaTheme="minorHAnsi" w:hAnsi="Arial" w:cs="Arial"/>
          <w:sz w:val="20"/>
          <w:szCs w:val="20"/>
        </w:rPr>
        <w:br/>
        <w:t>o przysługujących Pani/Panu prawach z tym związanych.</w:t>
      </w:r>
    </w:p>
    <w:p w:rsidR="00ED1CBB" w:rsidRPr="00952FC3" w:rsidRDefault="00ED1CBB" w:rsidP="00ED1CBB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Poniższe zasady stosuje się począwszy od 25 maja 2018 roku.</w:t>
      </w:r>
    </w:p>
    <w:p w:rsidR="00ED1CBB" w:rsidRPr="00952FC3" w:rsidRDefault="00ED1CBB" w:rsidP="008E011E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" w:eastAsiaTheme="minorHAnsi" w:hAnsi="Arial" w:cs="Arial"/>
        </w:rPr>
      </w:pPr>
      <w:bookmarkStart w:id="0" w:name="_Hlk528143081"/>
      <w:r w:rsidRPr="00952FC3">
        <w:rPr>
          <w:rFonts w:ascii="Arial" w:eastAsiaTheme="minorHAnsi" w:hAnsi="Arial" w:cs="Arial"/>
        </w:rPr>
        <w:t>Administratorem Pani/Pana danych</w:t>
      </w:r>
      <w:r w:rsidR="008E011E" w:rsidRPr="00952FC3">
        <w:rPr>
          <w:rFonts w:ascii="Arial" w:hAnsi="Arial" w:cs="Arial"/>
        </w:rPr>
        <w:t xml:space="preserve"> </w:t>
      </w:r>
      <w:r w:rsidR="008E011E" w:rsidRPr="00952FC3">
        <w:rPr>
          <w:rFonts w:ascii="Arial" w:eastAsiaTheme="minorHAnsi" w:hAnsi="Arial" w:cs="Arial"/>
        </w:rPr>
        <w:t>jest Nadleśnictwo Oleszyce z siedzibą przy ul. Zielona 4b, 37-6</w:t>
      </w:r>
      <w:r w:rsidR="00AC089F">
        <w:rPr>
          <w:rFonts w:ascii="Arial" w:eastAsiaTheme="minorHAnsi" w:hAnsi="Arial" w:cs="Arial"/>
        </w:rPr>
        <w:t>3</w:t>
      </w:r>
      <w:r w:rsidR="008E011E" w:rsidRPr="00952FC3">
        <w:rPr>
          <w:rFonts w:ascii="Arial" w:eastAsiaTheme="minorHAnsi" w:hAnsi="Arial" w:cs="Arial"/>
        </w:rPr>
        <w:t>0</w:t>
      </w:r>
      <w:r w:rsidR="00952FC3">
        <w:rPr>
          <w:rFonts w:ascii="Arial" w:eastAsiaTheme="minorHAnsi" w:hAnsi="Arial" w:cs="Arial"/>
        </w:rPr>
        <w:t xml:space="preserve"> Oleszyce, telefon: 16 631 16 60,</w:t>
      </w:r>
      <w:r w:rsidR="008E011E" w:rsidRPr="00952FC3">
        <w:rPr>
          <w:rFonts w:ascii="Arial" w:eastAsiaTheme="minorHAnsi" w:hAnsi="Arial" w:cs="Arial"/>
        </w:rPr>
        <w:t xml:space="preserve"> e-mail:  </w:t>
      </w:r>
      <w:bookmarkStart w:id="1" w:name="_Hlk529166213"/>
      <w:r w:rsidR="008E011E" w:rsidRPr="00952FC3">
        <w:rPr>
          <w:rFonts w:ascii="Arial" w:eastAsiaTheme="minorHAnsi" w:hAnsi="Arial" w:cs="Arial"/>
        </w:rPr>
        <w:t>oleszyce@krosno.lasy.gov.pl</w:t>
      </w:r>
      <w:r w:rsidR="009B769F" w:rsidRPr="00952FC3">
        <w:rPr>
          <w:rFonts w:ascii="Arial" w:hAnsi="Arial" w:cs="Arial"/>
        </w:rPr>
        <w:t xml:space="preserve"> </w:t>
      </w:r>
      <w:bookmarkEnd w:id="1"/>
      <w:r w:rsidR="009A0882" w:rsidRPr="00952FC3">
        <w:rPr>
          <w:rFonts w:ascii="Arial" w:eastAsia="Arial Unicode MS" w:hAnsi="Arial" w:cs="Arial"/>
          <w:b/>
        </w:rPr>
        <w:t>(dalej: Nadleśnictwo</w:t>
      </w:r>
      <w:r w:rsidR="008C0DE5" w:rsidRPr="00952FC3">
        <w:rPr>
          <w:rFonts w:ascii="Arial" w:eastAsia="Arial Unicode MS" w:hAnsi="Arial" w:cs="Arial"/>
          <w:b/>
        </w:rPr>
        <w:t xml:space="preserve"> lub Administrator</w:t>
      </w:r>
      <w:r w:rsidR="009A0882" w:rsidRPr="00952FC3">
        <w:rPr>
          <w:rFonts w:ascii="Arial" w:eastAsia="Arial Unicode MS" w:hAnsi="Arial" w:cs="Arial"/>
          <w:b/>
        </w:rPr>
        <w:t>)</w:t>
      </w:r>
      <w:r w:rsidR="009B769F" w:rsidRPr="00952FC3">
        <w:rPr>
          <w:rFonts w:ascii="Arial" w:eastAsia="Arial Unicode MS" w:hAnsi="Arial" w:cs="Arial"/>
          <w:b/>
        </w:rPr>
        <w:t>.</w:t>
      </w:r>
    </w:p>
    <w:bookmarkEnd w:id="0"/>
    <w:p w:rsidR="00ED1CBB" w:rsidRPr="00952FC3" w:rsidRDefault="00ED1CBB" w:rsidP="00952FC3">
      <w:pPr>
        <w:numPr>
          <w:ilvl w:val="0"/>
          <w:numId w:val="43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Jeśli ma Pani/Pan pytania dotyczące sposobu i zakresu przetwarzania Pani/Pana danych osobowych w zakresie działania</w:t>
      </w:r>
      <w:r w:rsidR="009A0882" w:rsidRPr="00952FC3">
        <w:rPr>
          <w:rFonts w:ascii="Arial" w:eastAsiaTheme="minorHAnsi" w:hAnsi="Arial" w:cs="Arial"/>
          <w:noProof/>
          <w:sz w:val="20"/>
          <w:szCs w:val="20"/>
        </w:rPr>
        <w:t xml:space="preserve"> Nadleśnictwa</w:t>
      </w:r>
      <w:r w:rsidRPr="00952FC3">
        <w:rPr>
          <w:rFonts w:ascii="Arial" w:eastAsiaTheme="minorHAnsi" w:hAnsi="Arial" w:cs="Arial"/>
          <w:sz w:val="20"/>
          <w:szCs w:val="20"/>
        </w:rPr>
        <w:t>, a także przysługujących Pani/Panu uprawnień,</w:t>
      </w:r>
      <w:r w:rsidR="00952FC3">
        <w:rPr>
          <w:rFonts w:ascii="Arial" w:eastAsiaTheme="minorHAnsi" w:hAnsi="Arial" w:cs="Arial"/>
          <w:sz w:val="20"/>
          <w:szCs w:val="20"/>
        </w:rPr>
        <w:t xml:space="preserve"> może się Pani/Pan skontaktować</w:t>
      </w:r>
      <w:r w:rsidR="0093418C" w:rsidRPr="00952FC3">
        <w:rPr>
          <w:rFonts w:ascii="Arial" w:eastAsiaTheme="minorHAnsi" w:hAnsi="Arial" w:cs="Arial"/>
          <w:sz w:val="20"/>
          <w:szCs w:val="20"/>
        </w:rPr>
        <w:t xml:space="preserve"> </w:t>
      </w:r>
      <w:r w:rsidRPr="00952FC3">
        <w:rPr>
          <w:rFonts w:ascii="Arial" w:eastAsiaTheme="minorHAnsi" w:hAnsi="Arial" w:cs="Arial"/>
          <w:sz w:val="20"/>
          <w:szCs w:val="20"/>
        </w:rPr>
        <w:t xml:space="preserve">z nami za pośrednictwem adresu e-mail: </w:t>
      </w:r>
      <w:r w:rsidR="008E011E" w:rsidRPr="00952FC3">
        <w:rPr>
          <w:rFonts w:ascii="Arial" w:eastAsiaTheme="minorHAnsi" w:hAnsi="Arial" w:cs="Arial"/>
          <w:sz w:val="20"/>
          <w:szCs w:val="20"/>
        </w:rPr>
        <w:t>oleszyce@krosno.lasy.gov.pl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Administrator danych osobowych –</w:t>
      </w:r>
      <w:r w:rsidR="00182F31" w:rsidRPr="00952FC3">
        <w:rPr>
          <w:rFonts w:ascii="Arial" w:eastAsiaTheme="minorHAnsi" w:hAnsi="Arial" w:cs="Arial"/>
          <w:sz w:val="20"/>
          <w:szCs w:val="20"/>
        </w:rPr>
        <w:t xml:space="preserve"> </w:t>
      </w:r>
      <w:r w:rsidR="009A0882" w:rsidRPr="00952FC3">
        <w:rPr>
          <w:rFonts w:ascii="Arial" w:eastAsiaTheme="minorHAnsi" w:hAnsi="Arial" w:cs="Arial"/>
          <w:noProof/>
          <w:sz w:val="20"/>
          <w:szCs w:val="20"/>
        </w:rPr>
        <w:t xml:space="preserve">Nadleśnictwo </w:t>
      </w:r>
      <w:r w:rsidRPr="00952FC3">
        <w:rPr>
          <w:rFonts w:ascii="Arial" w:eastAsiaTheme="minorHAnsi" w:hAnsi="Arial" w:cs="Arial"/>
          <w:sz w:val="20"/>
          <w:szCs w:val="20"/>
        </w:rPr>
        <w:t>- przetwarza Pani/Pana dane osobowe na podstawie obowiązujących przepisów prawa, zawartych umów oraz na podstawie udzielonej zgody.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Pani/Pana dane osobowe przetwarzane są w celu/celach:</w:t>
      </w:r>
    </w:p>
    <w:p w:rsidR="00ED1CBB" w:rsidRPr="00952FC3" w:rsidRDefault="00ED1CBB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wypełnienia obowiązków prawnych ciążących na</w:t>
      </w:r>
      <w:r w:rsidR="009A0882" w:rsidRPr="00952FC3">
        <w:rPr>
          <w:rFonts w:ascii="Arial" w:eastAsiaTheme="minorHAnsi" w:hAnsi="Arial" w:cs="Arial"/>
          <w:sz w:val="20"/>
          <w:szCs w:val="20"/>
        </w:rPr>
        <w:t xml:space="preserve"> Nadleśnictwie,</w:t>
      </w:r>
    </w:p>
    <w:p w:rsidR="00ED1CBB" w:rsidRPr="00952FC3" w:rsidRDefault="00ED1CBB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realizacji umów zawartych z kontrahentami </w:t>
      </w:r>
      <w:r w:rsidR="009A0882" w:rsidRPr="00952FC3">
        <w:rPr>
          <w:rFonts w:ascii="Arial" w:eastAsiaTheme="minorHAnsi" w:hAnsi="Arial" w:cs="Arial"/>
          <w:noProof/>
          <w:sz w:val="20"/>
          <w:szCs w:val="20"/>
        </w:rPr>
        <w:t>Nadleśnictwa,</w:t>
      </w:r>
    </w:p>
    <w:p w:rsidR="009A0882" w:rsidRPr="00952FC3" w:rsidRDefault="009A0882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propagowanie przez Nadleśnictwo wiedzy o środowisku leśnym poprzez prowadzenie szkoleń, konkursów, zawodów o tematyce leśnej,</w:t>
      </w:r>
      <w:r w:rsidR="00952FC3">
        <w:rPr>
          <w:rFonts w:ascii="Arial" w:eastAsiaTheme="minorHAnsi" w:hAnsi="Arial" w:cs="Arial"/>
          <w:sz w:val="20"/>
          <w:szCs w:val="20"/>
        </w:rPr>
        <w:t xml:space="preserve"> edukacji leśnej,</w:t>
      </w:r>
    </w:p>
    <w:p w:rsidR="009A0882" w:rsidRPr="00952FC3" w:rsidRDefault="009A0882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zatrzymania i kontroli przez Straż Leśną środków transportu na obszarach leśnych oraz w ich bezpośrednim sąsiedztwie,</w:t>
      </w:r>
    </w:p>
    <w:p w:rsidR="009A0882" w:rsidRPr="00952FC3" w:rsidRDefault="009A0882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nałożenie przez Straż Leśną mandatu karnego lub pouczenia,</w:t>
      </w:r>
    </w:p>
    <w:p w:rsidR="009A0882" w:rsidRPr="00952FC3" w:rsidRDefault="009A0882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zapewnienie bezpieczeństwa osób oraz ochrony mienia znajdującego się na terenie infrastruktury Nadleśnictwa poprzez monitoring wizyjny ,</w:t>
      </w:r>
    </w:p>
    <w:p w:rsidR="009A0882" w:rsidRPr="00952FC3" w:rsidRDefault="001830F7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zwalczania</w:t>
      </w:r>
      <w:r w:rsidR="00182F31" w:rsidRPr="00952FC3">
        <w:rPr>
          <w:rFonts w:ascii="Arial" w:eastAsiaTheme="minorHAnsi" w:hAnsi="Arial" w:cs="Arial"/>
          <w:sz w:val="20"/>
          <w:szCs w:val="20"/>
        </w:rPr>
        <w:t xml:space="preserve"> przez Straż Leśną</w:t>
      </w:r>
      <w:r w:rsidRPr="00952FC3">
        <w:rPr>
          <w:rFonts w:ascii="Arial" w:eastAsiaTheme="minorHAnsi" w:hAnsi="Arial" w:cs="Arial"/>
          <w:sz w:val="20"/>
          <w:szCs w:val="20"/>
        </w:rPr>
        <w:t xml:space="preserve"> przestępstw i wykroczeń w zakresie szkodnictwa leśnego poprzez stosowane w lasach foto-pułapki,</w:t>
      </w:r>
    </w:p>
    <w:p w:rsidR="001830F7" w:rsidRPr="00952FC3" w:rsidRDefault="001830F7" w:rsidP="008C0DE5">
      <w:pPr>
        <w:numPr>
          <w:ilvl w:val="1"/>
          <w:numId w:val="43"/>
        </w:numPr>
        <w:spacing w:line="360" w:lineRule="auto"/>
        <w:ind w:left="788" w:hanging="431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lastRenderedPageBreak/>
        <w:t>rozpatrywania zgłoszeń, wniosków i odwołań dotyczących szkód spowodowanych przez zwierzynę leśną,</w:t>
      </w:r>
    </w:p>
    <w:p w:rsidR="001830F7" w:rsidRPr="00952FC3" w:rsidRDefault="001830F7" w:rsidP="008C0DE5">
      <w:pPr>
        <w:pStyle w:val="Akapitzlist"/>
        <w:numPr>
          <w:ilvl w:val="1"/>
          <w:numId w:val="43"/>
        </w:numPr>
        <w:spacing w:line="360" w:lineRule="auto"/>
        <w:ind w:left="788" w:hanging="431"/>
        <w:jc w:val="both"/>
        <w:rPr>
          <w:rFonts w:ascii="Arial" w:eastAsiaTheme="minorHAnsi" w:hAnsi="Arial" w:cs="Arial"/>
          <w:lang w:eastAsia="en-US"/>
        </w:rPr>
      </w:pPr>
      <w:r w:rsidRPr="00952FC3">
        <w:rPr>
          <w:rFonts w:ascii="Arial" w:eastAsiaTheme="minorHAnsi" w:hAnsi="Arial" w:cs="Arial"/>
          <w:lang w:eastAsia="en-US"/>
        </w:rPr>
        <w:t>realizacji procesów rekrutacyjnych prowadzonych przez Nadleśnictwo</w:t>
      </w:r>
    </w:p>
    <w:p w:rsidR="001830F7" w:rsidRPr="00952FC3" w:rsidRDefault="00CA3A67" w:rsidP="008C0DE5">
      <w:pPr>
        <w:numPr>
          <w:ilvl w:val="1"/>
          <w:numId w:val="43"/>
        </w:numPr>
        <w:spacing w:line="360" w:lineRule="auto"/>
        <w:ind w:left="788" w:hanging="431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rozpatrywanie wpływających wniosków i skarg oraz prowadzeni</w:t>
      </w:r>
      <w:r w:rsidR="00695494" w:rsidRPr="00952FC3">
        <w:rPr>
          <w:rFonts w:ascii="Arial" w:eastAsiaTheme="minorHAnsi" w:hAnsi="Arial" w:cs="Arial"/>
          <w:sz w:val="20"/>
          <w:szCs w:val="20"/>
        </w:rPr>
        <w:t>a</w:t>
      </w:r>
      <w:r w:rsidRPr="00952FC3">
        <w:rPr>
          <w:rFonts w:ascii="Arial" w:eastAsiaTheme="minorHAnsi" w:hAnsi="Arial" w:cs="Arial"/>
          <w:sz w:val="20"/>
          <w:szCs w:val="20"/>
        </w:rPr>
        <w:t xml:space="preserve"> korespondencji służbowej przez Nadleśnictwo,</w:t>
      </w:r>
    </w:p>
    <w:p w:rsidR="00CA3A67" w:rsidRPr="00952FC3" w:rsidRDefault="00CA3A67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sprzedaż</w:t>
      </w:r>
      <w:r w:rsidR="008C0DE5" w:rsidRPr="00952FC3">
        <w:rPr>
          <w:rFonts w:ascii="Arial" w:eastAsiaTheme="minorHAnsi" w:hAnsi="Arial" w:cs="Arial"/>
          <w:sz w:val="20"/>
          <w:szCs w:val="20"/>
        </w:rPr>
        <w:t>y</w:t>
      </w:r>
      <w:r w:rsidRPr="00952FC3">
        <w:rPr>
          <w:rFonts w:ascii="Arial" w:eastAsiaTheme="minorHAnsi" w:hAnsi="Arial" w:cs="Arial"/>
          <w:sz w:val="20"/>
          <w:szCs w:val="20"/>
        </w:rPr>
        <w:t xml:space="preserve"> drewna opałowego, użytkowego, sadzonek oraz  w okresach przedświątecznych choin</w:t>
      </w:r>
      <w:r w:rsidR="008C0DE5" w:rsidRPr="00952FC3">
        <w:rPr>
          <w:rFonts w:ascii="Arial" w:eastAsiaTheme="minorHAnsi" w:hAnsi="Arial" w:cs="Arial"/>
          <w:sz w:val="20"/>
          <w:szCs w:val="20"/>
        </w:rPr>
        <w:t>ek,</w:t>
      </w:r>
    </w:p>
    <w:p w:rsidR="00CA3A67" w:rsidRPr="00952FC3" w:rsidRDefault="00CA3A67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</w:t>
      </w:r>
      <w:r w:rsidR="008C0DE5" w:rsidRPr="00952FC3">
        <w:rPr>
          <w:rFonts w:ascii="Arial" w:eastAsiaTheme="minorHAnsi" w:hAnsi="Arial" w:cs="Arial"/>
          <w:sz w:val="20"/>
          <w:szCs w:val="20"/>
        </w:rPr>
        <w:t xml:space="preserve">rzeprowadzenia </w:t>
      </w:r>
      <w:r w:rsidRPr="00952FC3">
        <w:rPr>
          <w:rFonts w:ascii="Arial" w:eastAsiaTheme="minorHAnsi" w:hAnsi="Arial" w:cs="Arial"/>
          <w:sz w:val="20"/>
          <w:szCs w:val="20"/>
        </w:rPr>
        <w:t>postępowania o udzielenie zamówienia publicznego ,</w:t>
      </w:r>
    </w:p>
    <w:p w:rsidR="00CA3A67" w:rsidRPr="00952FC3" w:rsidRDefault="00F55C3F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zawarcia umowy cywilnoprawnej, a następnie w celu jej wykonania.</w:t>
      </w:r>
    </w:p>
    <w:p w:rsidR="00ED1CBB" w:rsidRPr="00952FC3" w:rsidRDefault="00ED1CBB" w:rsidP="008C0DE5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w pozostałych przypadkach Pani/Pana dane osobowe przetwarzane są wyłącznie na podstawie wcześniej udzielonej zgody w zakresie i celu określonym w treści zgody;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W związku z przetwarzaniem danych w celach, o których mowa w pkt 4 odbiorcami Pani/Pana danych osobowych mogą być:</w:t>
      </w:r>
    </w:p>
    <w:p w:rsidR="00ED1CBB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</w:t>
      </w:r>
      <w:r w:rsidR="009278E9">
        <w:rPr>
          <w:rFonts w:ascii="Arial" w:eastAsiaTheme="minorHAnsi" w:hAnsi="Arial" w:cs="Arial"/>
          <w:sz w:val="20"/>
          <w:szCs w:val="20"/>
        </w:rPr>
        <w:t xml:space="preserve">na </w:t>
      </w:r>
      <w:r w:rsidRPr="00952FC3">
        <w:rPr>
          <w:rFonts w:ascii="Arial" w:eastAsiaTheme="minorHAnsi" w:hAnsi="Arial" w:cs="Arial"/>
          <w:sz w:val="20"/>
          <w:szCs w:val="20"/>
        </w:rPr>
        <w:t>powszechnie obowiązującego prawa; </w:t>
      </w:r>
    </w:p>
    <w:p w:rsidR="00952FC3" w:rsidRPr="00952FC3" w:rsidRDefault="00952FC3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organy Lasów Państwowych nadrzędne</w:t>
      </w:r>
      <w:r w:rsidR="009278E9">
        <w:rPr>
          <w:rFonts w:ascii="Arial" w:eastAsiaTheme="minorHAnsi" w:hAnsi="Arial" w:cs="Arial"/>
          <w:sz w:val="20"/>
          <w:szCs w:val="20"/>
        </w:rPr>
        <w:t xml:space="preserve"> w stosunku do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9278E9">
        <w:rPr>
          <w:rFonts w:ascii="Arial" w:eastAsiaTheme="minorHAnsi" w:hAnsi="Arial" w:cs="Arial"/>
          <w:sz w:val="20"/>
          <w:szCs w:val="20"/>
        </w:rPr>
        <w:t>Nadleśnictwa Oleszyce,</w:t>
      </w:r>
    </w:p>
    <w:p w:rsidR="00ED1CBB" w:rsidRPr="00952FC3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inne podmioty, które na podstawie stosownych umów podpisanych z </w:t>
      </w:r>
      <w:r w:rsidR="00F55C3F" w:rsidRPr="00952FC3">
        <w:rPr>
          <w:rFonts w:ascii="Arial" w:eastAsiaTheme="minorHAnsi" w:hAnsi="Arial" w:cs="Arial"/>
          <w:noProof/>
          <w:sz w:val="20"/>
          <w:szCs w:val="20"/>
        </w:rPr>
        <w:t xml:space="preserve">Nadleśnictwem </w:t>
      </w:r>
      <w:r w:rsidRPr="00952FC3">
        <w:rPr>
          <w:rFonts w:ascii="Arial" w:eastAsiaTheme="minorHAnsi" w:hAnsi="Arial" w:cs="Arial"/>
          <w:sz w:val="20"/>
          <w:szCs w:val="20"/>
        </w:rPr>
        <w:t xml:space="preserve">przetwarzają dane osobowe dla których Administratorem jest </w:t>
      </w:r>
      <w:r w:rsidR="00F55C3F" w:rsidRPr="00952FC3">
        <w:rPr>
          <w:rFonts w:ascii="Arial" w:eastAsia="Arial Unicode MS" w:hAnsi="Arial" w:cs="Arial"/>
          <w:sz w:val="20"/>
          <w:szCs w:val="20"/>
        </w:rPr>
        <w:t>Nadleśnictwo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Pani/Pana dane osobowe będą przechowywane przez okres niezbędny do realizacji celów określonych w pkt 4,</w:t>
      </w:r>
      <w:r w:rsidR="00F55C3F" w:rsidRPr="00952FC3">
        <w:rPr>
          <w:rFonts w:ascii="Arial" w:hAnsi="Arial" w:cs="Arial"/>
        </w:rPr>
        <w:t xml:space="preserve"> </w:t>
      </w:r>
      <w:r w:rsidR="00F55C3F" w:rsidRPr="00952FC3">
        <w:rPr>
          <w:rFonts w:ascii="Arial" w:eastAsiaTheme="minorHAnsi" w:hAnsi="Arial" w:cs="Arial"/>
          <w:sz w:val="20"/>
          <w:szCs w:val="20"/>
        </w:rPr>
        <w:t>z uwzględnieniem okres</w:t>
      </w:r>
      <w:r w:rsidR="00182F31" w:rsidRPr="00952FC3">
        <w:rPr>
          <w:rFonts w:ascii="Arial" w:eastAsiaTheme="minorHAnsi" w:hAnsi="Arial" w:cs="Arial"/>
          <w:sz w:val="20"/>
          <w:szCs w:val="20"/>
        </w:rPr>
        <w:t>u</w:t>
      </w:r>
      <w:r w:rsidR="00F55C3F" w:rsidRPr="00952FC3">
        <w:rPr>
          <w:rFonts w:ascii="Arial" w:eastAsiaTheme="minorHAnsi" w:hAnsi="Arial" w:cs="Arial"/>
          <w:sz w:val="20"/>
          <w:szCs w:val="20"/>
        </w:rPr>
        <w:t xml:space="preserve"> wynikający z aktualnego Zarządzenia Dyrektora Generalnego Lasów Państwowych w sprawie jednolitego rzeczowego wykazu akt Państwowego Gospodarstwa Leśnego Lasy Państwowe</w:t>
      </w:r>
      <w:r w:rsidR="00182F31" w:rsidRPr="00952FC3">
        <w:rPr>
          <w:rFonts w:ascii="Arial" w:eastAsiaTheme="minorHAnsi" w:hAnsi="Arial" w:cs="Arial"/>
          <w:sz w:val="20"/>
          <w:szCs w:val="20"/>
        </w:rPr>
        <w:t>.</w:t>
      </w:r>
      <w:r w:rsidR="00F55C3F" w:rsidRPr="00952FC3">
        <w:rPr>
          <w:rFonts w:ascii="Arial" w:eastAsiaTheme="minorHAnsi" w:hAnsi="Arial" w:cs="Arial"/>
          <w:sz w:val="20"/>
          <w:szCs w:val="20"/>
        </w:rPr>
        <w:t xml:space="preserve">  Na potrzeby rachunkowości oraz ze względów podatkowych, przetwarzamy dane przez okres 5 lat liczonych od końca roku kalendarzowego, w którym powstał obowiązek podatkowy. </w:t>
      </w:r>
      <w:r w:rsidRPr="00952FC3">
        <w:rPr>
          <w:rFonts w:ascii="Arial" w:eastAsiaTheme="minorHAnsi" w:hAnsi="Arial" w:cs="Arial"/>
          <w:sz w:val="20"/>
          <w:szCs w:val="20"/>
        </w:rPr>
        <w:t>Podstawą jest art. 70 pkt. 1 ustawy Ordynacja Podatkowa z 29 sierpnia 1997r.</w:t>
      </w:r>
      <w:r w:rsidR="00F55C3F" w:rsidRPr="00952FC3">
        <w:rPr>
          <w:rFonts w:ascii="Arial" w:eastAsiaTheme="minorHAnsi" w:hAnsi="Arial" w:cs="Arial"/>
          <w:sz w:val="20"/>
          <w:szCs w:val="20"/>
        </w:rPr>
        <w:t xml:space="preserve"> W związku z prowadzonym monitoringiem wizyjnym, dane będą przechowywane przez okres nie dłuższy niż 3 miesiące. Po czym zostaną trwale usunięte, chyba że zajdzie uzasadniona konieczność przechowywania zapisu monitoringu dla celów dowodowych w zakresie postępowania przygotowawczego, sądowego prowadzonego przez stosowne organy.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nich. </w:t>
      </w:r>
      <w:r w:rsidR="00182F31" w:rsidRPr="00952FC3">
        <w:rPr>
          <w:rFonts w:ascii="Arial" w:eastAsiaTheme="minorHAnsi" w:hAnsi="Arial" w:cs="Arial"/>
          <w:sz w:val="20"/>
          <w:szCs w:val="20"/>
        </w:rPr>
        <w:t xml:space="preserve">Zgodnie z art. 97 ust. 1 ustawy Prawo Zamówień Publicznych, okres przechowywania danych osobowych zgromadzonych w związku z postępowaniem o zamówienie publiczne wynosi 4 lata od dnia zakończenia postępowania o udzielenie zamówienia, a jeżeli czas trwania umowy przekracza 4 lata, okres przechowywania obejmuje cały czas trwania umowy, chyba, że w aktualnym Zarządzenia Dyrektora Generalnego Lasów Państwowych w sprawie jednolitego rzeczowego </w:t>
      </w:r>
      <w:r w:rsidR="00182F31" w:rsidRPr="00952FC3">
        <w:rPr>
          <w:rFonts w:ascii="Arial" w:eastAsiaTheme="minorHAnsi" w:hAnsi="Arial" w:cs="Arial"/>
          <w:sz w:val="20"/>
          <w:szCs w:val="20"/>
        </w:rPr>
        <w:lastRenderedPageBreak/>
        <w:t>wykazu akt Państwowego Gospodarstwa Leśnego Lasy Państwowe będzie wskazany inny okres archiwizacji.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W związku z przetwarzaniem Pani/Pana danych osobowych przysługują Pani/Panu następujące uprawnienia: </w:t>
      </w:r>
    </w:p>
    <w:p w:rsidR="00ED1CBB" w:rsidRPr="00952FC3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prawo dostępu do danych osobowych, w tym prawo do uzyskania kopii tych danych;</w:t>
      </w:r>
    </w:p>
    <w:p w:rsidR="00ED1CBB" w:rsidRPr="00952FC3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prawo do żądania sprostowania (poprawiania) danych osobowych – w przypadku, gdy dane </w:t>
      </w:r>
      <w:r w:rsidRPr="00952FC3">
        <w:rPr>
          <w:rFonts w:ascii="Arial" w:eastAsiaTheme="minorHAnsi" w:hAnsi="Arial" w:cs="Arial"/>
          <w:sz w:val="20"/>
          <w:szCs w:val="20"/>
        </w:rPr>
        <w:br/>
        <w:t>są nieprawidłowe lub niekompletne;</w:t>
      </w:r>
    </w:p>
    <w:p w:rsidR="00ED1CBB" w:rsidRPr="00952FC3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prawo do żądania usunięcia danych osobowych (tzw. prawo do bycia zapomnianym), w przypadku, gdy: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dane nie są już niezbędne do celów, dla których były zebrane lub w inny sposób przetwarzane,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osoba, której dane dotyczą, wniosła sprzeciw wobec przetwarzania danych osobowych,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dane osobowe przetwarzane są niezgodnie z prawem,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dane osobowe muszą być usunięte w celu wywiązania się z obowiązku wynikającego z przepisów prawa;</w:t>
      </w:r>
    </w:p>
    <w:p w:rsidR="00ED1CBB" w:rsidRPr="00952FC3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prawo do żądania ograniczenia przetwarzania danych osobowych – w przypadku, gdy: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osoba, której dane dotyczą kwestionuje prawidłowość danych osobowych,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osoba, której dane dotyczą, wniosła sprzeciw wobec przetwarzania danych, do czasu ustalenia czy prawnie uzasadnione podstawy po stronie </w:t>
      </w:r>
      <w:r w:rsidR="008C0DE5" w:rsidRPr="00952FC3">
        <w:rPr>
          <w:rFonts w:ascii="Arial" w:eastAsiaTheme="minorHAnsi" w:hAnsi="Arial" w:cs="Arial"/>
          <w:sz w:val="20"/>
          <w:szCs w:val="20"/>
        </w:rPr>
        <w:t>A</w:t>
      </w:r>
      <w:r w:rsidRPr="00952FC3">
        <w:rPr>
          <w:rFonts w:ascii="Arial" w:eastAsiaTheme="minorHAnsi" w:hAnsi="Arial" w:cs="Arial"/>
          <w:sz w:val="20"/>
          <w:szCs w:val="20"/>
        </w:rPr>
        <w:t>dministratora są nadrzędne wobec podstawy sprzeciwu;</w:t>
      </w:r>
    </w:p>
    <w:p w:rsidR="00ED1CBB" w:rsidRPr="00952FC3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prawo do przenoszenia danych – w przypadku, gdy łącznie spełnione są następujące przesłanki: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przetwarzanie odbywa się w sposób zautomatyzowany;    </w:t>
      </w:r>
    </w:p>
    <w:p w:rsidR="00ED1CBB" w:rsidRPr="00952FC3" w:rsidRDefault="00ED1CBB" w:rsidP="00ED1CBB">
      <w:pPr>
        <w:numPr>
          <w:ilvl w:val="1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prawo sprzeciwu wobec przetwarzania danych – w przypadku, gdy łącznie spełnione są następujące przesłanki: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ED1CBB" w:rsidRPr="00952FC3" w:rsidRDefault="00ED1CBB" w:rsidP="00ED1CBB">
      <w:pPr>
        <w:numPr>
          <w:ilvl w:val="2"/>
          <w:numId w:val="43"/>
        </w:numPr>
        <w:spacing w:after="160" w:line="360" w:lineRule="auto"/>
        <w:ind w:left="1418" w:hanging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przetwarzanie jest niezbędne do celów wynikających z prawnie uzasadnionych interesów realizowanych przez stronę trzecią, z wyjątkiem sytuacji, w których </w:t>
      </w:r>
      <w:r w:rsidRPr="00952FC3">
        <w:rPr>
          <w:rFonts w:ascii="Arial" w:eastAsiaTheme="minorHAnsi" w:hAnsi="Arial" w:cs="Arial"/>
          <w:sz w:val="20"/>
          <w:szCs w:val="20"/>
        </w:rPr>
        <w:lastRenderedPageBreak/>
        <w:t>nadrzędny charakter wobec tych interesów mają interesy lub podstawowe prawa i wolności osoby, której dane dotyczą, wymagające ochrony danych osobowych, w szczególności, gdy osoba, której dane dotyczą jest dzieckiem. 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bookmarkStart w:id="2" w:name="_Hlk528748136"/>
      <w:r w:rsidRPr="00952FC3">
        <w:rPr>
          <w:rFonts w:ascii="Arial" w:eastAsiaTheme="minorHAnsi" w:hAnsi="Arial" w:cs="Arial"/>
          <w:sz w:val="20"/>
          <w:szCs w:val="20"/>
        </w:rPr>
        <w:t>W przypadku, gdy przetwarzanie danych osobowych odbywa się na podstawie</w:t>
      </w:r>
      <w:bookmarkEnd w:id="2"/>
      <w:r w:rsidRPr="00952FC3">
        <w:rPr>
          <w:rFonts w:ascii="Arial" w:eastAsiaTheme="minorHAnsi" w:hAnsi="Arial" w:cs="Arial"/>
          <w:sz w:val="20"/>
          <w:szCs w:val="20"/>
        </w:rPr>
        <w:t xml:space="preserve"> zgody osoby na przetwarzanie danych osobowych (art. 6 ust. 1 lit a RODO), przysługuje Pani/Panu prawo do cofnięcia tej zgody w dowolnym momencie. Cofnięcie to nie ma wpływu na zgodność przetwarzania, którego dokonano </w:t>
      </w:r>
      <w:r w:rsidRPr="00952FC3">
        <w:rPr>
          <w:rFonts w:ascii="Arial" w:eastAsiaTheme="minorHAnsi" w:hAnsi="Arial" w:cs="Arial"/>
          <w:sz w:val="20"/>
          <w:szCs w:val="20"/>
        </w:rPr>
        <w:br/>
        <w:t>na podstawie zgody przed jej cofnięciem, z obowiązującym prawem.</w:t>
      </w:r>
    </w:p>
    <w:p w:rsidR="00182F31" w:rsidRPr="00952FC3" w:rsidRDefault="00182F31" w:rsidP="009278E9">
      <w:pPr>
        <w:numPr>
          <w:ilvl w:val="0"/>
          <w:numId w:val="43"/>
        </w:numPr>
        <w:spacing w:after="160" w:line="36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W przypadku, gdy przetwarzanie danych osobowych odbywa się w związku z przeprowadzanym postępowaniem o udz</w:t>
      </w:r>
      <w:r w:rsidR="009278E9">
        <w:rPr>
          <w:rFonts w:ascii="Arial" w:eastAsiaTheme="minorHAnsi" w:hAnsi="Arial" w:cs="Arial"/>
          <w:sz w:val="20"/>
          <w:szCs w:val="20"/>
        </w:rPr>
        <w:t>ielenie zamówienia publicznego n</w:t>
      </w:r>
      <w:bookmarkStart w:id="3" w:name="_GoBack"/>
      <w:bookmarkEnd w:id="3"/>
      <w:r w:rsidRPr="00952FC3">
        <w:rPr>
          <w:rFonts w:ascii="Arial" w:eastAsiaTheme="minorHAnsi" w:hAnsi="Arial" w:cs="Arial"/>
          <w:sz w:val="20"/>
          <w:szCs w:val="20"/>
        </w:rPr>
        <w:t>ie przysługuje Pani/Panu: w związku z art. 17 ust. 3 lit. b, d lub e RODO prawo do usunięcia danych osobowych; prawo do</w:t>
      </w:r>
      <w:r w:rsidR="009278E9">
        <w:rPr>
          <w:rFonts w:ascii="Arial" w:eastAsiaTheme="minorHAnsi" w:hAnsi="Arial" w:cs="Arial"/>
          <w:sz w:val="20"/>
          <w:szCs w:val="20"/>
        </w:rPr>
        <w:t xml:space="preserve"> przenoszenia danych osobowych, </w:t>
      </w:r>
      <w:r w:rsidRPr="00952FC3">
        <w:rPr>
          <w:rFonts w:ascii="Arial" w:eastAsiaTheme="minorHAnsi" w:hAnsi="Arial" w:cs="Arial"/>
          <w:sz w:val="20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W przypadku powzięcia informacji o niezgodnym z prawem przetwarzaniu </w:t>
      </w:r>
      <w:r w:rsidRPr="00952FC3">
        <w:rPr>
          <w:rFonts w:ascii="Arial" w:eastAsiaTheme="minorHAnsi" w:hAnsi="Arial" w:cs="Arial"/>
          <w:noProof/>
          <w:sz w:val="20"/>
          <w:szCs w:val="20"/>
        </w:rPr>
        <w:t xml:space="preserve">przez </w:t>
      </w:r>
      <w:r w:rsidR="00182F31" w:rsidRPr="00952FC3">
        <w:rPr>
          <w:rFonts w:ascii="Arial" w:eastAsiaTheme="minorHAnsi" w:hAnsi="Arial" w:cs="Arial"/>
          <w:noProof/>
          <w:sz w:val="20"/>
          <w:szCs w:val="20"/>
        </w:rPr>
        <w:t xml:space="preserve">Nadleśnictwo </w:t>
      </w:r>
      <w:r w:rsidRPr="00952FC3">
        <w:rPr>
          <w:rFonts w:ascii="Arial" w:eastAsiaTheme="minorHAnsi" w:hAnsi="Arial" w:cs="Arial"/>
          <w:sz w:val="20"/>
          <w:szCs w:val="20"/>
        </w:rPr>
        <w:t xml:space="preserve">Pani/Pana danych osobowych, przysługuje Pani/Panu prawo wniesienia skargi do organu nadzorczego właściwego w sprawach ochrony danych osobowych </w:t>
      </w:r>
      <w:r w:rsidRPr="00952FC3">
        <w:rPr>
          <w:rFonts w:ascii="Arial" w:eastAsia="Arial Unicode MS" w:hAnsi="Arial" w:cs="Arial"/>
          <w:sz w:val="20"/>
          <w:szCs w:val="20"/>
        </w:rPr>
        <w:t>Prezesa Urzędu Ochrony Danych Osobowych w następujący sposób:</w:t>
      </w:r>
    </w:p>
    <w:p w:rsidR="00ED1CBB" w:rsidRPr="00952FC3" w:rsidRDefault="00ED1CBB" w:rsidP="00ED1CBB">
      <w:pPr>
        <w:numPr>
          <w:ilvl w:val="1"/>
          <w:numId w:val="44"/>
        </w:numPr>
        <w:spacing w:after="160" w:line="360" w:lineRule="auto"/>
        <w:ind w:left="851" w:hanging="425"/>
        <w:contextualSpacing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="Arial Unicode MS" w:hAnsi="Arial" w:cs="Arial"/>
          <w:sz w:val="20"/>
          <w:szCs w:val="20"/>
        </w:rPr>
        <w:t xml:space="preserve"> </w:t>
      </w:r>
      <w:r w:rsidRPr="00952FC3">
        <w:rPr>
          <w:rFonts w:ascii="Arial" w:eastAsiaTheme="minorHAnsi" w:hAnsi="Arial" w:cs="Arial"/>
          <w:sz w:val="20"/>
          <w:szCs w:val="20"/>
        </w:rPr>
        <w:t xml:space="preserve">listownie na adres korespondencyjny ul. Stawki 2, 00-193 Warszawa </w:t>
      </w:r>
    </w:p>
    <w:p w:rsidR="00ED1CBB" w:rsidRPr="00952FC3" w:rsidRDefault="00ED1CBB" w:rsidP="00ED1CBB">
      <w:pPr>
        <w:numPr>
          <w:ilvl w:val="1"/>
          <w:numId w:val="44"/>
        </w:numPr>
        <w:spacing w:after="160" w:line="360" w:lineRule="auto"/>
        <w:ind w:left="851" w:hanging="425"/>
        <w:contextualSpacing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poprzez elektroniczną skrzynkę podawczą dostępną na stronie: https://www.uodo.gov.pl/pl/p/kontakt.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 xml:space="preserve">W sytuacji, gdy przetwarzanie danych osobowych odbywa się na podstawie zgody osoby, której dane dotyczą, podanie przez Panią/Pana danych osobowych </w:t>
      </w:r>
      <w:r w:rsidR="008C0DE5" w:rsidRPr="00952FC3">
        <w:rPr>
          <w:rFonts w:ascii="Arial" w:eastAsiaTheme="minorHAnsi" w:hAnsi="Arial" w:cs="Arial"/>
          <w:sz w:val="20"/>
          <w:szCs w:val="20"/>
        </w:rPr>
        <w:t>Nadleśnictwu</w:t>
      </w:r>
      <w:r w:rsidRPr="00952FC3">
        <w:rPr>
          <w:rFonts w:ascii="Arial" w:eastAsiaTheme="minorHAnsi" w:hAnsi="Arial" w:cs="Arial"/>
          <w:sz w:val="20"/>
          <w:szCs w:val="20"/>
        </w:rPr>
        <w:t xml:space="preserve"> ma charakter dobrowolny.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52FC3">
        <w:rPr>
          <w:rFonts w:ascii="Arial" w:eastAsiaTheme="minorHAnsi" w:hAnsi="Arial" w:cs="Arial"/>
          <w:sz w:val="20"/>
          <w:szCs w:val="20"/>
        </w:rPr>
        <w:t>Podanie przez Panią/Pana danych osobowych jest obowiązkowe, w sytuacji, gdy przesłankę przetwarzania danych osobowych stanowi przepis prawa lub zawarta między stronami umowa. Skutkiem braku podania danych będzie brak możliwości: zawarcia umowy, załatwienia sprawy zgodnie ze złożonym</w:t>
      </w:r>
      <w:r w:rsidR="008C0DE5" w:rsidRPr="00952FC3">
        <w:rPr>
          <w:rFonts w:ascii="Arial" w:eastAsiaTheme="minorHAnsi" w:hAnsi="Arial" w:cs="Arial"/>
          <w:sz w:val="20"/>
          <w:szCs w:val="20"/>
        </w:rPr>
        <w:t xml:space="preserve"> pismem:</w:t>
      </w:r>
      <w:r w:rsidRPr="00952FC3">
        <w:rPr>
          <w:rFonts w:ascii="Arial" w:eastAsiaTheme="minorHAnsi" w:hAnsi="Arial" w:cs="Arial"/>
          <w:sz w:val="20"/>
          <w:szCs w:val="20"/>
        </w:rPr>
        <w:t xml:space="preserve"> wnioskiem</w:t>
      </w:r>
      <w:r w:rsidR="008C0DE5" w:rsidRPr="00952FC3">
        <w:rPr>
          <w:rFonts w:ascii="Arial" w:eastAsiaTheme="minorHAnsi" w:hAnsi="Arial" w:cs="Arial"/>
          <w:sz w:val="20"/>
          <w:szCs w:val="20"/>
        </w:rPr>
        <w:t>,</w:t>
      </w:r>
      <w:r w:rsidRPr="00952FC3">
        <w:rPr>
          <w:rFonts w:ascii="Arial" w:eastAsiaTheme="minorHAnsi" w:hAnsi="Arial" w:cs="Arial"/>
          <w:sz w:val="20"/>
          <w:szCs w:val="20"/>
        </w:rPr>
        <w:t xml:space="preserve"> żądaniem</w:t>
      </w:r>
      <w:r w:rsidR="008C0DE5" w:rsidRPr="00952FC3">
        <w:rPr>
          <w:rFonts w:ascii="Arial" w:eastAsiaTheme="minorHAnsi" w:hAnsi="Arial" w:cs="Arial"/>
          <w:sz w:val="20"/>
          <w:szCs w:val="20"/>
        </w:rPr>
        <w:t>, skargą.</w:t>
      </w:r>
    </w:p>
    <w:p w:rsidR="00ED1CBB" w:rsidRPr="00952FC3" w:rsidRDefault="00ED1CBB" w:rsidP="00ED1CBB">
      <w:pPr>
        <w:numPr>
          <w:ilvl w:val="0"/>
          <w:numId w:val="4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bookmarkStart w:id="4" w:name="_Hlk528143217"/>
      <w:r w:rsidRPr="00952FC3">
        <w:rPr>
          <w:rFonts w:ascii="Arial" w:eastAsiaTheme="minorHAnsi" w:hAnsi="Arial" w:cs="Arial"/>
          <w:sz w:val="20"/>
          <w:szCs w:val="20"/>
        </w:rPr>
        <w:t>Przetwarzanie Pani/Pana danych nie będzie podlegało zautomatyzowanemu podejmowaniu decyzji, w tym profilowaniu, o którym mowa w art. 22 ust. 1 i 4 RODO.</w:t>
      </w:r>
      <w:bookmarkEnd w:id="4"/>
    </w:p>
    <w:p w:rsidR="00ED1CBB" w:rsidRPr="00952FC3" w:rsidRDefault="00ED1CBB" w:rsidP="00012AA4">
      <w:pPr>
        <w:jc w:val="center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p w:rsidR="00012AA4" w:rsidRPr="00952FC3" w:rsidRDefault="00012AA4" w:rsidP="00A64731">
      <w:pPr>
        <w:jc w:val="both"/>
        <w:rPr>
          <w:rFonts w:ascii="Arial" w:hAnsi="Arial" w:cs="Arial"/>
          <w:b/>
        </w:rPr>
      </w:pPr>
    </w:p>
    <w:p w:rsidR="00012AA4" w:rsidRPr="00952FC3" w:rsidRDefault="00012AA4" w:rsidP="00A64731">
      <w:pPr>
        <w:jc w:val="both"/>
        <w:rPr>
          <w:rFonts w:ascii="Arial" w:hAnsi="Arial" w:cs="Arial"/>
          <w:b/>
        </w:rPr>
      </w:pPr>
    </w:p>
    <w:p w:rsidR="00783284" w:rsidRPr="00952FC3" w:rsidRDefault="00783284" w:rsidP="00A64731">
      <w:pPr>
        <w:jc w:val="both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p w:rsidR="006546C2" w:rsidRPr="00952FC3" w:rsidRDefault="006546C2" w:rsidP="00A64731">
      <w:pPr>
        <w:jc w:val="both"/>
        <w:rPr>
          <w:rFonts w:ascii="Arial" w:hAnsi="Arial" w:cs="Arial"/>
          <w:b/>
        </w:rPr>
      </w:pPr>
    </w:p>
    <w:sectPr w:rsidR="006546C2" w:rsidRPr="00952FC3" w:rsidSect="006546C2">
      <w:headerReference w:type="default" r:id="rId11"/>
      <w:footerReference w:type="default" r:id="rId12"/>
      <w:footerReference w:type="first" r:id="rId13"/>
      <w:pgSz w:w="11899" w:h="16838"/>
      <w:pgMar w:top="1818" w:right="1409" w:bottom="993" w:left="1418" w:header="283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BB" w:rsidRDefault="00C96CBB">
      <w:r>
        <w:separator/>
      </w:r>
    </w:p>
  </w:endnote>
  <w:endnote w:type="continuationSeparator" w:id="0">
    <w:p w:rsidR="00C96CBB" w:rsidRDefault="00C9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532"/>
      <w:docPartObj>
        <w:docPartGallery w:val="Page Numbers (Bottom of Page)"/>
        <w:docPartUnique/>
      </w:docPartObj>
    </w:sdtPr>
    <w:sdtContent>
      <w:p w:rsidR="00012AA4" w:rsidRDefault="00295C54">
        <w:pPr>
          <w:pStyle w:val="Stopka"/>
          <w:jc w:val="right"/>
        </w:pPr>
        <w:r>
          <w:rPr>
            <w:noProof/>
          </w:rPr>
          <w:fldChar w:fldCharType="begin"/>
        </w:r>
        <w:r w:rsidR="00D01B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0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AA4" w:rsidRDefault="00012A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</w:rPr>
      <w:id w:val="-857893718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97A75" w:rsidRPr="00A5136D" w:rsidRDefault="00297A75" w:rsidP="00297A75">
            <w:pPr>
              <w:pStyle w:val="Stopka"/>
              <w:rPr>
                <w:rFonts w:ascii="Tahoma" w:hAnsi="Tahoma" w:cs="Tahoma"/>
                <w:sz w:val="20"/>
              </w:rPr>
            </w:pPr>
            <w:r w:rsidRPr="00A5136D">
              <w:rPr>
                <w:rFonts w:ascii="Tahoma" w:hAnsi="Tahoma" w:cs="Tahoma"/>
                <w:sz w:val="20"/>
              </w:rPr>
              <w:t xml:space="preserve">Poradnik: Ochrona Danych Osobowych dla Partnerów </w:t>
            </w:r>
            <w:r w:rsidR="00A97D5B">
              <w:rPr>
                <w:rFonts w:ascii="Tahoma" w:hAnsi="Tahoma" w:cs="Tahoma"/>
                <w:sz w:val="20"/>
              </w:rPr>
              <w:t>360 Circus Sp. z o. o.</w:t>
            </w:r>
          </w:p>
          <w:p w:rsidR="00297A75" w:rsidRPr="00A5136D" w:rsidRDefault="00297A75" w:rsidP="00297A75">
            <w:pPr>
              <w:pStyle w:val="Stopka"/>
              <w:rPr>
                <w:rFonts w:ascii="Tahoma" w:hAnsi="Tahoma" w:cs="Tahoma"/>
                <w:sz w:val="20"/>
              </w:rPr>
            </w:pPr>
          </w:p>
          <w:p w:rsidR="00297A75" w:rsidRPr="00A5136D" w:rsidRDefault="00297A75">
            <w:pPr>
              <w:pStyle w:val="Stopka"/>
              <w:jc w:val="right"/>
              <w:rPr>
                <w:rFonts w:ascii="Tahoma" w:hAnsi="Tahoma" w:cs="Tahoma"/>
                <w:sz w:val="20"/>
              </w:rPr>
            </w:pPr>
            <w:r w:rsidRPr="00A5136D">
              <w:rPr>
                <w:rFonts w:ascii="Tahoma" w:hAnsi="Tahoma" w:cs="Tahoma"/>
                <w:sz w:val="20"/>
              </w:rPr>
              <w:t xml:space="preserve">Strona </w:t>
            </w:r>
            <w:r w:rsidR="00295C54" w:rsidRPr="00A5136D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Pr="00A5136D">
              <w:rPr>
                <w:rFonts w:ascii="Tahoma" w:hAnsi="Tahoma" w:cs="Tahoma"/>
                <w:b/>
                <w:bCs/>
                <w:sz w:val="20"/>
              </w:rPr>
              <w:instrText>PAGE</w:instrText>
            </w:r>
            <w:r w:rsidR="00295C54" w:rsidRPr="00A5136D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6C6228">
              <w:rPr>
                <w:rFonts w:ascii="Tahoma" w:hAnsi="Tahoma" w:cs="Tahoma"/>
                <w:b/>
                <w:bCs/>
                <w:noProof/>
                <w:sz w:val="20"/>
              </w:rPr>
              <w:t>1</w:t>
            </w:r>
            <w:r w:rsidR="00295C54" w:rsidRPr="00A5136D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r w:rsidRPr="00A5136D">
              <w:rPr>
                <w:rFonts w:ascii="Tahoma" w:hAnsi="Tahoma" w:cs="Tahoma"/>
                <w:sz w:val="20"/>
              </w:rPr>
              <w:t xml:space="preserve"> z </w:t>
            </w:r>
            <w:r w:rsidR="00295C54" w:rsidRPr="00A5136D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Pr="00A5136D">
              <w:rPr>
                <w:rFonts w:ascii="Tahoma" w:hAnsi="Tahoma" w:cs="Tahoma"/>
                <w:b/>
                <w:bCs/>
                <w:sz w:val="20"/>
              </w:rPr>
              <w:instrText>NUMPAGES</w:instrText>
            </w:r>
            <w:r w:rsidR="00295C54" w:rsidRPr="00A5136D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1F70B4">
              <w:rPr>
                <w:rFonts w:ascii="Tahoma" w:hAnsi="Tahoma" w:cs="Tahoma"/>
                <w:b/>
                <w:bCs/>
                <w:noProof/>
                <w:sz w:val="20"/>
              </w:rPr>
              <w:t>5</w:t>
            </w:r>
            <w:r w:rsidR="00295C54" w:rsidRPr="00A5136D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BB" w:rsidRDefault="00C96CBB">
      <w:r>
        <w:separator/>
      </w:r>
    </w:p>
  </w:footnote>
  <w:footnote w:type="continuationSeparator" w:id="0">
    <w:p w:rsidR="00C96CBB" w:rsidRDefault="00C9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6"/>
      <w:gridCol w:w="222"/>
    </w:tblGrid>
    <w:tr w:rsidR="001571D6" w:rsidRPr="00E45B91" w:rsidTr="009512F7">
      <w:trPr>
        <w:trHeight w:val="983"/>
        <w:jc w:val="center"/>
      </w:trPr>
      <w:tc>
        <w:tcPr>
          <w:tcW w:w="3312" w:type="dxa"/>
          <w:vAlign w:val="center"/>
        </w:tcPr>
        <w:p w:rsidR="001571D6" w:rsidRPr="00E45B91" w:rsidRDefault="008E011E" w:rsidP="001571D6">
          <w:pPr>
            <w:pStyle w:val="Nagwek"/>
            <w:spacing w:before="120" w:after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761355" cy="810895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Align w:val="center"/>
        </w:tcPr>
        <w:p w:rsidR="001571D6" w:rsidRPr="009A0E71" w:rsidRDefault="001571D6" w:rsidP="001571D6">
          <w:pPr>
            <w:pStyle w:val="Nagwek"/>
            <w:spacing w:before="320" w:after="120"/>
            <w:jc w:val="center"/>
            <w:rPr>
              <w:rFonts w:ascii="Century Gothic" w:hAnsi="Century Gothic" w:cs="Arial"/>
              <w:sz w:val="18"/>
              <w:szCs w:val="18"/>
            </w:rPr>
          </w:pPr>
        </w:p>
      </w:tc>
    </w:tr>
  </w:tbl>
  <w:p w:rsidR="001571D6" w:rsidRDefault="001571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DD8"/>
    <w:multiLevelType w:val="multilevel"/>
    <w:tmpl w:val="CFB86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righ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352B4"/>
    <w:multiLevelType w:val="hybridMultilevel"/>
    <w:tmpl w:val="0BC2786E"/>
    <w:lvl w:ilvl="0" w:tplc="81AAD482">
      <w:start w:val="1"/>
      <w:numFmt w:val="bullet"/>
      <w:lvlText w:val=""/>
      <w:lvlJc w:val="righ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A95AC2"/>
    <w:multiLevelType w:val="multilevel"/>
    <w:tmpl w:val="39827F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bullet"/>
      <w:lvlText w:val=""/>
      <w:lvlJc w:val="righ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E6D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B7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1E71CE"/>
    <w:multiLevelType w:val="hybridMultilevel"/>
    <w:tmpl w:val="ADFC284C"/>
    <w:lvl w:ilvl="0" w:tplc="E43A45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CA2A5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5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646072"/>
    <w:multiLevelType w:val="multilevel"/>
    <w:tmpl w:val="3F981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E233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D439F0"/>
    <w:multiLevelType w:val="multilevel"/>
    <w:tmpl w:val="66A890FA"/>
    <w:lvl w:ilvl="0">
      <w:start w:val="1"/>
      <w:numFmt w:val="upperRoman"/>
      <w:pStyle w:val="ESSPRoz1"/>
      <w:lvlText w:val="Rozdział %1.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48B33DC"/>
    <w:multiLevelType w:val="hybridMultilevel"/>
    <w:tmpl w:val="751EA24A"/>
    <w:lvl w:ilvl="0" w:tplc="81AAD482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E35F5"/>
    <w:multiLevelType w:val="multilevel"/>
    <w:tmpl w:val="8BDE5B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bullet"/>
      <w:lvlText w:val=""/>
      <w:lvlJc w:val="righ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E54A00"/>
    <w:multiLevelType w:val="multilevel"/>
    <w:tmpl w:val="3662C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D67C1C"/>
    <w:multiLevelType w:val="multilevel"/>
    <w:tmpl w:val="C448A87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143EFC"/>
    <w:multiLevelType w:val="multilevel"/>
    <w:tmpl w:val="3F981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550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172A3C"/>
    <w:multiLevelType w:val="multilevel"/>
    <w:tmpl w:val="4A8AF1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AF6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1C2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167C6E"/>
    <w:multiLevelType w:val="hybridMultilevel"/>
    <w:tmpl w:val="71566AF2"/>
    <w:lvl w:ilvl="0" w:tplc="5D34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Arial" w:hint="default"/>
      </w:rPr>
    </w:lvl>
    <w:lvl w:ilvl="1" w:tplc="28909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04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D60E9"/>
    <w:multiLevelType w:val="multilevel"/>
    <w:tmpl w:val="E2FC790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AF32C7B"/>
    <w:multiLevelType w:val="multilevel"/>
    <w:tmpl w:val="3216E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EDC4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A572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A815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0C6428"/>
    <w:multiLevelType w:val="multilevel"/>
    <w:tmpl w:val="125A7BE0"/>
    <w:lvl w:ilvl="0">
      <w:start w:val="1"/>
      <w:numFmt w:val="decimal"/>
      <w:pStyle w:val="ESSPZal"/>
      <w:lvlText w:val="Załącznik %1.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1392C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0A39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C3512C"/>
    <w:multiLevelType w:val="hybridMultilevel"/>
    <w:tmpl w:val="050CE0EE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0">
    <w:nsid w:val="5AD16036"/>
    <w:multiLevelType w:val="hybridMultilevel"/>
    <w:tmpl w:val="875A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3508B"/>
    <w:multiLevelType w:val="multilevel"/>
    <w:tmpl w:val="4A8AF1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9E2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5258DE"/>
    <w:multiLevelType w:val="multilevel"/>
    <w:tmpl w:val="4A8AF1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6553EB"/>
    <w:multiLevelType w:val="hybridMultilevel"/>
    <w:tmpl w:val="2A0C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B35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65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BB1517"/>
    <w:multiLevelType w:val="multilevel"/>
    <w:tmpl w:val="B29459DC"/>
    <w:lvl w:ilvl="0">
      <w:start w:val="9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hint="default"/>
      </w:rPr>
    </w:lvl>
  </w:abstractNum>
  <w:abstractNum w:abstractNumId="39">
    <w:nsid w:val="79190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6000F6"/>
    <w:multiLevelType w:val="hybridMultilevel"/>
    <w:tmpl w:val="2416E5F2"/>
    <w:lvl w:ilvl="0" w:tplc="81AAD48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A1EE5"/>
    <w:multiLevelType w:val="multilevel"/>
    <w:tmpl w:val="8EBAE78C"/>
    <w:styleLink w:val="StylKonspektynumerowane11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E164BD"/>
    <w:multiLevelType w:val="multilevel"/>
    <w:tmpl w:val="4A8AF1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D5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9"/>
  </w:num>
  <w:num w:numId="3">
    <w:abstractNumId w:val="4"/>
  </w:num>
  <w:num w:numId="4">
    <w:abstractNumId w:val="26"/>
  </w:num>
  <w:num w:numId="5">
    <w:abstractNumId w:val="17"/>
  </w:num>
  <w:num w:numId="6">
    <w:abstractNumId w:val="43"/>
  </w:num>
  <w:num w:numId="7">
    <w:abstractNumId w:val="28"/>
  </w:num>
  <w:num w:numId="8">
    <w:abstractNumId w:val="33"/>
  </w:num>
  <w:num w:numId="9">
    <w:abstractNumId w:val="19"/>
  </w:num>
  <w:num w:numId="10">
    <w:abstractNumId w:val="29"/>
  </w:num>
  <w:num w:numId="11">
    <w:abstractNumId w:val="37"/>
  </w:num>
  <w:num w:numId="12">
    <w:abstractNumId w:val="30"/>
  </w:num>
  <w:num w:numId="13">
    <w:abstractNumId w:val="24"/>
  </w:num>
  <w:num w:numId="14">
    <w:abstractNumId w:val="0"/>
  </w:num>
  <w:num w:numId="15">
    <w:abstractNumId w:val="5"/>
  </w:num>
  <w:num w:numId="16">
    <w:abstractNumId w:val="8"/>
  </w:num>
  <w:num w:numId="17">
    <w:abstractNumId w:val="22"/>
  </w:num>
  <w:num w:numId="18">
    <w:abstractNumId w:val="12"/>
  </w:num>
  <w:num w:numId="19">
    <w:abstractNumId w:val="39"/>
  </w:num>
  <w:num w:numId="20">
    <w:abstractNumId w:val="18"/>
  </w:num>
  <w:num w:numId="21">
    <w:abstractNumId w:val="20"/>
  </w:num>
  <w:num w:numId="22">
    <w:abstractNumId w:val="3"/>
  </w:num>
  <w:num w:numId="23">
    <w:abstractNumId w:val="27"/>
  </w:num>
  <w:num w:numId="24">
    <w:abstractNumId w:val="1"/>
  </w:num>
  <w:num w:numId="25">
    <w:abstractNumId w:val="7"/>
  </w:num>
  <w:num w:numId="26">
    <w:abstractNumId w:val="13"/>
  </w:num>
  <w:num w:numId="27">
    <w:abstractNumId w:val="34"/>
  </w:num>
  <w:num w:numId="28">
    <w:abstractNumId w:val="31"/>
  </w:num>
  <w:num w:numId="29">
    <w:abstractNumId w:val="42"/>
  </w:num>
  <w:num w:numId="30">
    <w:abstractNumId w:val="16"/>
  </w:num>
  <w:num w:numId="31">
    <w:abstractNumId w:val="40"/>
  </w:num>
  <w:num w:numId="32">
    <w:abstractNumId w:val="14"/>
  </w:num>
  <w:num w:numId="33">
    <w:abstractNumId w:val="6"/>
  </w:num>
  <w:num w:numId="34">
    <w:abstractNumId w:val="36"/>
  </w:num>
  <w:num w:numId="35">
    <w:abstractNumId w:val="23"/>
  </w:num>
  <w:num w:numId="36">
    <w:abstractNumId w:val="25"/>
  </w:num>
  <w:num w:numId="37">
    <w:abstractNumId w:val="15"/>
  </w:num>
  <w:num w:numId="38">
    <w:abstractNumId w:val="2"/>
  </w:num>
  <w:num w:numId="39">
    <w:abstractNumId w:val="11"/>
  </w:num>
  <w:num w:numId="40">
    <w:abstractNumId w:val="10"/>
  </w:num>
  <w:num w:numId="41">
    <w:abstractNumId w:val="21"/>
  </w:num>
  <w:num w:numId="42">
    <w:abstractNumId w:val="35"/>
  </w:num>
  <w:num w:numId="43">
    <w:abstractNumId w:val="32"/>
  </w:num>
  <w:num w:numId="44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roke="f"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346F"/>
    <w:rsid w:val="00001E8E"/>
    <w:rsid w:val="00002728"/>
    <w:rsid w:val="0000366F"/>
    <w:rsid w:val="00004A86"/>
    <w:rsid w:val="00004E66"/>
    <w:rsid w:val="00007B71"/>
    <w:rsid w:val="0001025B"/>
    <w:rsid w:val="000106E3"/>
    <w:rsid w:val="00012AA4"/>
    <w:rsid w:val="0001346F"/>
    <w:rsid w:val="00014CF5"/>
    <w:rsid w:val="00016001"/>
    <w:rsid w:val="0001666E"/>
    <w:rsid w:val="000169B0"/>
    <w:rsid w:val="000177A7"/>
    <w:rsid w:val="00017E89"/>
    <w:rsid w:val="000256AD"/>
    <w:rsid w:val="00025A1D"/>
    <w:rsid w:val="00027232"/>
    <w:rsid w:val="0003003F"/>
    <w:rsid w:val="00030BFE"/>
    <w:rsid w:val="00031815"/>
    <w:rsid w:val="00032936"/>
    <w:rsid w:val="00037838"/>
    <w:rsid w:val="000379B1"/>
    <w:rsid w:val="00040AD7"/>
    <w:rsid w:val="00041263"/>
    <w:rsid w:val="00041668"/>
    <w:rsid w:val="00041A3F"/>
    <w:rsid w:val="00043A2A"/>
    <w:rsid w:val="00044C17"/>
    <w:rsid w:val="00051745"/>
    <w:rsid w:val="0005424F"/>
    <w:rsid w:val="0005493B"/>
    <w:rsid w:val="00057A62"/>
    <w:rsid w:val="00065244"/>
    <w:rsid w:val="0007175A"/>
    <w:rsid w:val="00071E15"/>
    <w:rsid w:val="00076618"/>
    <w:rsid w:val="000773B5"/>
    <w:rsid w:val="00081AFA"/>
    <w:rsid w:val="00083EAE"/>
    <w:rsid w:val="000867DA"/>
    <w:rsid w:val="00086980"/>
    <w:rsid w:val="00090311"/>
    <w:rsid w:val="00090581"/>
    <w:rsid w:val="0009436B"/>
    <w:rsid w:val="000A186B"/>
    <w:rsid w:val="000A35E1"/>
    <w:rsid w:val="000A50EC"/>
    <w:rsid w:val="000A5E64"/>
    <w:rsid w:val="000B11A3"/>
    <w:rsid w:val="000B156C"/>
    <w:rsid w:val="000B1C92"/>
    <w:rsid w:val="000B3406"/>
    <w:rsid w:val="000B6753"/>
    <w:rsid w:val="000B73E9"/>
    <w:rsid w:val="000C01D9"/>
    <w:rsid w:val="000C1826"/>
    <w:rsid w:val="000C2200"/>
    <w:rsid w:val="000C4EB5"/>
    <w:rsid w:val="000C573F"/>
    <w:rsid w:val="000C614C"/>
    <w:rsid w:val="000D20A3"/>
    <w:rsid w:val="000D236B"/>
    <w:rsid w:val="000D37A4"/>
    <w:rsid w:val="000D502A"/>
    <w:rsid w:val="000E093C"/>
    <w:rsid w:val="000E1760"/>
    <w:rsid w:val="000E1904"/>
    <w:rsid w:val="000E1EFA"/>
    <w:rsid w:val="000E1FB8"/>
    <w:rsid w:val="000E57CA"/>
    <w:rsid w:val="000E6468"/>
    <w:rsid w:val="000E6E3D"/>
    <w:rsid w:val="000E7823"/>
    <w:rsid w:val="000F1B0F"/>
    <w:rsid w:val="000F1C0B"/>
    <w:rsid w:val="000F203E"/>
    <w:rsid w:val="000F25FC"/>
    <w:rsid w:val="000F485A"/>
    <w:rsid w:val="000F4AB4"/>
    <w:rsid w:val="000F5D77"/>
    <w:rsid w:val="000F5F95"/>
    <w:rsid w:val="000F685E"/>
    <w:rsid w:val="000F79FE"/>
    <w:rsid w:val="0010184C"/>
    <w:rsid w:val="0010217A"/>
    <w:rsid w:val="00102272"/>
    <w:rsid w:val="00104F9E"/>
    <w:rsid w:val="0011159D"/>
    <w:rsid w:val="00112398"/>
    <w:rsid w:val="00113D89"/>
    <w:rsid w:val="00115B97"/>
    <w:rsid w:val="0011731A"/>
    <w:rsid w:val="001200C9"/>
    <w:rsid w:val="00120792"/>
    <w:rsid w:val="00123846"/>
    <w:rsid w:val="001253C9"/>
    <w:rsid w:val="00127A0B"/>
    <w:rsid w:val="0013333C"/>
    <w:rsid w:val="0013499F"/>
    <w:rsid w:val="00135312"/>
    <w:rsid w:val="001354A8"/>
    <w:rsid w:val="0013581E"/>
    <w:rsid w:val="00140F6F"/>
    <w:rsid w:val="0014212C"/>
    <w:rsid w:val="00142ADD"/>
    <w:rsid w:val="00144E68"/>
    <w:rsid w:val="00147E9E"/>
    <w:rsid w:val="00150F78"/>
    <w:rsid w:val="00151D80"/>
    <w:rsid w:val="0015310F"/>
    <w:rsid w:val="001571D6"/>
    <w:rsid w:val="0016223F"/>
    <w:rsid w:val="00162FBC"/>
    <w:rsid w:val="001636F9"/>
    <w:rsid w:val="00163F15"/>
    <w:rsid w:val="00163F91"/>
    <w:rsid w:val="00164612"/>
    <w:rsid w:val="001660DC"/>
    <w:rsid w:val="001746DB"/>
    <w:rsid w:val="0017509C"/>
    <w:rsid w:val="001760BA"/>
    <w:rsid w:val="00182329"/>
    <w:rsid w:val="00182F31"/>
    <w:rsid w:val="001830F7"/>
    <w:rsid w:val="00184F2F"/>
    <w:rsid w:val="00186069"/>
    <w:rsid w:val="00187C10"/>
    <w:rsid w:val="001926BB"/>
    <w:rsid w:val="00192FBC"/>
    <w:rsid w:val="001938E5"/>
    <w:rsid w:val="00195021"/>
    <w:rsid w:val="0019552F"/>
    <w:rsid w:val="00196203"/>
    <w:rsid w:val="0019718A"/>
    <w:rsid w:val="001A1986"/>
    <w:rsid w:val="001A2E3D"/>
    <w:rsid w:val="001A5CF8"/>
    <w:rsid w:val="001A5D3F"/>
    <w:rsid w:val="001A6C15"/>
    <w:rsid w:val="001B0C72"/>
    <w:rsid w:val="001B22F0"/>
    <w:rsid w:val="001B2B97"/>
    <w:rsid w:val="001B35AB"/>
    <w:rsid w:val="001C578E"/>
    <w:rsid w:val="001C72D1"/>
    <w:rsid w:val="001C767F"/>
    <w:rsid w:val="001C7788"/>
    <w:rsid w:val="001D0EC0"/>
    <w:rsid w:val="001D24E1"/>
    <w:rsid w:val="001D59E8"/>
    <w:rsid w:val="001D67A3"/>
    <w:rsid w:val="001D719D"/>
    <w:rsid w:val="001E3319"/>
    <w:rsid w:val="001E340A"/>
    <w:rsid w:val="001E4457"/>
    <w:rsid w:val="001E617F"/>
    <w:rsid w:val="001E7206"/>
    <w:rsid w:val="001F2EC3"/>
    <w:rsid w:val="001F41B3"/>
    <w:rsid w:val="001F4462"/>
    <w:rsid w:val="001F4701"/>
    <w:rsid w:val="001F5EA8"/>
    <w:rsid w:val="001F70B4"/>
    <w:rsid w:val="001F7C4D"/>
    <w:rsid w:val="00201BE6"/>
    <w:rsid w:val="002024BC"/>
    <w:rsid w:val="00202887"/>
    <w:rsid w:val="00202D24"/>
    <w:rsid w:val="00206D17"/>
    <w:rsid w:val="00210E49"/>
    <w:rsid w:val="00213F88"/>
    <w:rsid w:val="002143B6"/>
    <w:rsid w:val="00216809"/>
    <w:rsid w:val="00216909"/>
    <w:rsid w:val="002209C6"/>
    <w:rsid w:val="00221FD6"/>
    <w:rsid w:val="0022363C"/>
    <w:rsid w:val="00224C8D"/>
    <w:rsid w:val="00225C22"/>
    <w:rsid w:val="00225F60"/>
    <w:rsid w:val="002264A3"/>
    <w:rsid w:val="00227488"/>
    <w:rsid w:val="00227C4E"/>
    <w:rsid w:val="00232B19"/>
    <w:rsid w:val="00233C77"/>
    <w:rsid w:val="0023484A"/>
    <w:rsid w:val="002360D3"/>
    <w:rsid w:val="00237AFB"/>
    <w:rsid w:val="00237C52"/>
    <w:rsid w:val="00237FAF"/>
    <w:rsid w:val="00241786"/>
    <w:rsid w:val="00241A0D"/>
    <w:rsid w:val="00241ABC"/>
    <w:rsid w:val="002426DC"/>
    <w:rsid w:val="00242CCD"/>
    <w:rsid w:val="002458A5"/>
    <w:rsid w:val="00245923"/>
    <w:rsid w:val="00246A39"/>
    <w:rsid w:val="002539C4"/>
    <w:rsid w:val="00253C7D"/>
    <w:rsid w:val="0025482B"/>
    <w:rsid w:val="00255037"/>
    <w:rsid w:val="00260984"/>
    <w:rsid w:val="00263148"/>
    <w:rsid w:val="002655CF"/>
    <w:rsid w:val="002704B9"/>
    <w:rsid w:val="00271CDC"/>
    <w:rsid w:val="00271F1C"/>
    <w:rsid w:val="002762B1"/>
    <w:rsid w:val="00280C82"/>
    <w:rsid w:val="0028658F"/>
    <w:rsid w:val="00286922"/>
    <w:rsid w:val="00286AB7"/>
    <w:rsid w:val="00293318"/>
    <w:rsid w:val="00295180"/>
    <w:rsid w:val="00295C54"/>
    <w:rsid w:val="002961F1"/>
    <w:rsid w:val="00296221"/>
    <w:rsid w:val="0029659B"/>
    <w:rsid w:val="00297A75"/>
    <w:rsid w:val="002A02D6"/>
    <w:rsid w:val="002A0414"/>
    <w:rsid w:val="002A0FB1"/>
    <w:rsid w:val="002A1507"/>
    <w:rsid w:val="002A158B"/>
    <w:rsid w:val="002A6430"/>
    <w:rsid w:val="002A6597"/>
    <w:rsid w:val="002B11BD"/>
    <w:rsid w:val="002B2D80"/>
    <w:rsid w:val="002B382B"/>
    <w:rsid w:val="002B571B"/>
    <w:rsid w:val="002B5BA5"/>
    <w:rsid w:val="002B6D91"/>
    <w:rsid w:val="002B742A"/>
    <w:rsid w:val="002B7B72"/>
    <w:rsid w:val="002C26B8"/>
    <w:rsid w:val="002C462B"/>
    <w:rsid w:val="002C550A"/>
    <w:rsid w:val="002D0EF9"/>
    <w:rsid w:val="002D1469"/>
    <w:rsid w:val="002D5E48"/>
    <w:rsid w:val="002D72B6"/>
    <w:rsid w:val="002D7B98"/>
    <w:rsid w:val="002E05F1"/>
    <w:rsid w:val="002E0652"/>
    <w:rsid w:val="002E0D28"/>
    <w:rsid w:val="002E1A3E"/>
    <w:rsid w:val="002E1D78"/>
    <w:rsid w:val="002E42C0"/>
    <w:rsid w:val="002E4DE7"/>
    <w:rsid w:val="002F1409"/>
    <w:rsid w:val="002F2213"/>
    <w:rsid w:val="002F328B"/>
    <w:rsid w:val="002F5878"/>
    <w:rsid w:val="00300AD7"/>
    <w:rsid w:val="00305631"/>
    <w:rsid w:val="003155F1"/>
    <w:rsid w:val="003204DD"/>
    <w:rsid w:val="00322FE4"/>
    <w:rsid w:val="003239B4"/>
    <w:rsid w:val="00323BCD"/>
    <w:rsid w:val="0032573F"/>
    <w:rsid w:val="00326A76"/>
    <w:rsid w:val="003313D7"/>
    <w:rsid w:val="003327A9"/>
    <w:rsid w:val="00332B39"/>
    <w:rsid w:val="00332ED5"/>
    <w:rsid w:val="003363BD"/>
    <w:rsid w:val="00336B16"/>
    <w:rsid w:val="00341C3A"/>
    <w:rsid w:val="00343D32"/>
    <w:rsid w:val="0034516E"/>
    <w:rsid w:val="003461CC"/>
    <w:rsid w:val="003558A6"/>
    <w:rsid w:val="00357111"/>
    <w:rsid w:val="00357AE7"/>
    <w:rsid w:val="00357B10"/>
    <w:rsid w:val="0036101C"/>
    <w:rsid w:val="00366C61"/>
    <w:rsid w:val="0036786D"/>
    <w:rsid w:val="00367959"/>
    <w:rsid w:val="00372CE3"/>
    <w:rsid w:val="0037538E"/>
    <w:rsid w:val="00377D21"/>
    <w:rsid w:val="0038094C"/>
    <w:rsid w:val="0038497D"/>
    <w:rsid w:val="003851F6"/>
    <w:rsid w:val="00390E75"/>
    <w:rsid w:val="0039159E"/>
    <w:rsid w:val="00396883"/>
    <w:rsid w:val="003A27BC"/>
    <w:rsid w:val="003A5CBF"/>
    <w:rsid w:val="003A7D52"/>
    <w:rsid w:val="003B0243"/>
    <w:rsid w:val="003B3567"/>
    <w:rsid w:val="003B6E33"/>
    <w:rsid w:val="003B736F"/>
    <w:rsid w:val="003C04F9"/>
    <w:rsid w:val="003C0D3E"/>
    <w:rsid w:val="003C1095"/>
    <w:rsid w:val="003C133D"/>
    <w:rsid w:val="003C2E54"/>
    <w:rsid w:val="003C4E98"/>
    <w:rsid w:val="003C4FC2"/>
    <w:rsid w:val="003C5764"/>
    <w:rsid w:val="003C6886"/>
    <w:rsid w:val="003D06DA"/>
    <w:rsid w:val="003D18E8"/>
    <w:rsid w:val="003D5B4C"/>
    <w:rsid w:val="003D754B"/>
    <w:rsid w:val="003E005C"/>
    <w:rsid w:val="003E2FBB"/>
    <w:rsid w:val="003E3A5A"/>
    <w:rsid w:val="003E3D6A"/>
    <w:rsid w:val="003F02D9"/>
    <w:rsid w:val="003F088D"/>
    <w:rsid w:val="003F1692"/>
    <w:rsid w:val="003F2ACA"/>
    <w:rsid w:val="003F2FD5"/>
    <w:rsid w:val="003F4CF9"/>
    <w:rsid w:val="003F5AF0"/>
    <w:rsid w:val="00403EA2"/>
    <w:rsid w:val="00406D0E"/>
    <w:rsid w:val="0041326E"/>
    <w:rsid w:val="004157AC"/>
    <w:rsid w:val="004221F3"/>
    <w:rsid w:val="00422F45"/>
    <w:rsid w:val="00423B9B"/>
    <w:rsid w:val="00423C1A"/>
    <w:rsid w:val="00425CD1"/>
    <w:rsid w:val="00426EC3"/>
    <w:rsid w:val="00427F2B"/>
    <w:rsid w:val="00432303"/>
    <w:rsid w:val="00433381"/>
    <w:rsid w:val="00435864"/>
    <w:rsid w:val="0044065C"/>
    <w:rsid w:val="0044208D"/>
    <w:rsid w:val="00443CB6"/>
    <w:rsid w:val="00447F85"/>
    <w:rsid w:val="00450FD7"/>
    <w:rsid w:val="00451496"/>
    <w:rsid w:val="00461DC1"/>
    <w:rsid w:val="0046309C"/>
    <w:rsid w:val="004658CF"/>
    <w:rsid w:val="00471147"/>
    <w:rsid w:val="00472297"/>
    <w:rsid w:val="00474F18"/>
    <w:rsid w:val="00475362"/>
    <w:rsid w:val="00475365"/>
    <w:rsid w:val="004755DF"/>
    <w:rsid w:val="0047756C"/>
    <w:rsid w:val="00482C5C"/>
    <w:rsid w:val="00482E62"/>
    <w:rsid w:val="00483C2D"/>
    <w:rsid w:val="0048681A"/>
    <w:rsid w:val="00486DF2"/>
    <w:rsid w:val="004908B9"/>
    <w:rsid w:val="00491BFB"/>
    <w:rsid w:val="00492C07"/>
    <w:rsid w:val="00492CBD"/>
    <w:rsid w:val="00494A82"/>
    <w:rsid w:val="00495778"/>
    <w:rsid w:val="004978E2"/>
    <w:rsid w:val="004A00B0"/>
    <w:rsid w:val="004A0241"/>
    <w:rsid w:val="004A02B0"/>
    <w:rsid w:val="004A13F2"/>
    <w:rsid w:val="004A1449"/>
    <w:rsid w:val="004A197A"/>
    <w:rsid w:val="004A1DE0"/>
    <w:rsid w:val="004A21F4"/>
    <w:rsid w:val="004A2DA1"/>
    <w:rsid w:val="004A4DE1"/>
    <w:rsid w:val="004A6635"/>
    <w:rsid w:val="004A77FD"/>
    <w:rsid w:val="004B4A44"/>
    <w:rsid w:val="004C07CF"/>
    <w:rsid w:val="004C29B3"/>
    <w:rsid w:val="004C5021"/>
    <w:rsid w:val="004C5449"/>
    <w:rsid w:val="004C66C6"/>
    <w:rsid w:val="004C787F"/>
    <w:rsid w:val="004D0495"/>
    <w:rsid w:val="004D052B"/>
    <w:rsid w:val="004D2F0B"/>
    <w:rsid w:val="004D4272"/>
    <w:rsid w:val="004D4B4A"/>
    <w:rsid w:val="004D54B5"/>
    <w:rsid w:val="004D5D80"/>
    <w:rsid w:val="004E1A93"/>
    <w:rsid w:val="004E2C0E"/>
    <w:rsid w:val="004E6610"/>
    <w:rsid w:val="004E67A5"/>
    <w:rsid w:val="004F2548"/>
    <w:rsid w:val="004F3447"/>
    <w:rsid w:val="004F47B4"/>
    <w:rsid w:val="004F569D"/>
    <w:rsid w:val="004F6733"/>
    <w:rsid w:val="004F6DAB"/>
    <w:rsid w:val="004F7595"/>
    <w:rsid w:val="004F7790"/>
    <w:rsid w:val="00500584"/>
    <w:rsid w:val="0050188B"/>
    <w:rsid w:val="00501AFE"/>
    <w:rsid w:val="00502A60"/>
    <w:rsid w:val="00504477"/>
    <w:rsid w:val="00504BE3"/>
    <w:rsid w:val="00505E45"/>
    <w:rsid w:val="00513BE5"/>
    <w:rsid w:val="0051738E"/>
    <w:rsid w:val="00517709"/>
    <w:rsid w:val="005246DC"/>
    <w:rsid w:val="00524A6F"/>
    <w:rsid w:val="00526114"/>
    <w:rsid w:val="0052758A"/>
    <w:rsid w:val="00530FA6"/>
    <w:rsid w:val="005316EB"/>
    <w:rsid w:val="00533BEF"/>
    <w:rsid w:val="00534743"/>
    <w:rsid w:val="005372AB"/>
    <w:rsid w:val="005378FA"/>
    <w:rsid w:val="00537A76"/>
    <w:rsid w:val="00541139"/>
    <w:rsid w:val="00542C76"/>
    <w:rsid w:val="005430DD"/>
    <w:rsid w:val="00543135"/>
    <w:rsid w:val="00543F1B"/>
    <w:rsid w:val="00546422"/>
    <w:rsid w:val="00546D73"/>
    <w:rsid w:val="005513CD"/>
    <w:rsid w:val="00551864"/>
    <w:rsid w:val="00551CAC"/>
    <w:rsid w:val="00551D8D"/>
    <w:rsid w:val="00554BAC"/>
    <w:rsid w:val="00554CFE"/>
    <w:rsid w:val="00556222"/>
    <w:rsid w:val="005571A4"/>
    <w:rsid w:val="005574B6"/>
    <w:rsid w:val="00561A25"/>
    <w:rsid w:val="005665C4"/>
    <w:rsid w:val="00567385"/>
    <w:rsid w:val="005675EB"/>
    <w:rsid w:val="00571C40"/>
    <w:rsid w:val="00573EEC"/>
    <w:rsid w:val="0057432B"/>
    <w:rsid w:val="005748CD"/>
    <w:rsid w:val="00574B6E"/>
    <w:rsid w:val="005810E6"/>
    <w:rsid w:val="005812BB"/>
    <w:rsid w:val="005831E5"/>
    <w:rsid w:val="00587F6C"/>
    <w:rsid w:val="00591A05"/>
    <w:rsid w:val="0059508C"/>
    <w:rsid w:val="00597FAA"/>
    <w:rsid w:val="005A1B72"/>
    <w:rsid w:val="005A4089"/>
    <w:rsid w:val="005A56C7"/>
    <w:rsid w:val="005A6330"/>
    <w:rsid w:val="005B0003"/>
    <w:rsid w:val="005B0C41"/>
    <w:rsid w:val="005B20D1"/>
    <w:rsid w:val="005B212E"/>
    <w:rsid w:val="005B3EEB"/>
    <w:rsid w:val="005B4B25"/>
    <w:rsid w:val="005B75A9"/>
    <w:rsid w:val="005B7888"/>
    <w:rsid w:val="005C3DEF"/>
    <w:rsid w:val="005C42BE"/>
    <w:rsid w:val="005D02EB"/>
    <w:rsid w:val="005D0791"/>
    <w:rsid w:val="005D1B35"/>
    <w:rsid w:val="005D1E03"/>
    <w:rsid w:val="005D3EBB"/>
    <w:rsid w:val="005D3F90"/>
    <w:rsid w:val="005D41F7"/>
    <w:rsid w:val="005D4A2B"/>
    <w:rsid w:val="005D556F"/>
    <w:rsid w:val="005D61D4"/>
    <w:rsid w:val="005D798A"/>
    <w:rsid w:val="005D7D64"/>
    <w:rsid w:val="005E0DFA"/>
    <w:rsid w:val="005E1DAE"/>
    <w:rsid w:val="005E4291"/>
    <w:rsid w:val="005E4F81"/>
    <w:rsid w:val="005E58A6"/>
    <w:rsid w:val="005E6234"/>
    <w:rsid w:val="005E78FD"/>
    <w:rsid w:val="005F2F8A"/>
    <w:rsid w:val="005F3732"/>
    <w:rsid w:val="005F6459"/>
    <w:rsid w:val="005F6A49"/>
    <w:rsid w:val="00601254"/>
    <w:rsid w:val="006024F2"/>
    <w:rsid w:val="006027A3"/>
    <w:rsid w:val="006118E2"/>
    <w:rsid w:val="00614C34"/>
    <w:rsid w:val="00615C76"/>
    <w:rsid w:val="006208F5"/>
    <w:rsid w:val="0062120C"/>
    <w:rsid w:val="00624ED1"/>
    <w:rsid w:val="00626BD0"/>
    <w:rsid w:val="0063048E"/>
    <w:rsid w:val="00630836"/>
    <w:rsid w:val="006320B8"/>
    <w:rsid w:val="006327A2"/>
    <w:rsid w:val="00632BED"/>
    <w:rsid w:val="00632CBA"/>
    <w:rsid w:val="00633153"/>
    <w:rsid w:val="0063421B"/>
    <w:rsid w:val="00634CB7"/>
    <w:rsid w:val="006370A6"/>
    <w:rsid w:val="00640049"/>
    <w:rsid w:val="00643C69"/>
    <w:rsid w:val="006448E7"/>
    <w:rsid w:val="00645711"/>
    <w:rsid w:val="006531DD"/>
    <w:rsid w:val="006546C2"/>
    <w:rsid w:val="00654EF0"/>
    <w:rsid w:val="0065780E"/>
    <w:rsid w:val="00657935"/>
    <w:rsid w:val="00662D73"/>
    <w:rsid w:val="00670D12"/>
    <w:rsid w:val="00674246"/>
    <w:rsid w:val="00675014"/>
    <w:rsid w:val="00675488"/>
    <w:rsid w:val="006758D1"/>
    <w:rsid w:val="006769B5"/>
    <w:rsid w:val="00680410"/>
    <w:rsid w:val="0068362C"/>
    <w:rsid w:val="00683FAC"/>
    <w:rsid w:val="00693D39"/>
    <w:rsid w:val="00695494"/>
    <w:rsid w:val="00695A14"/>
    <w:rsid w:val="006A12ED"/>
    <w:rsid w:val="006A1ADE"/>
    <w:rsid w:val="006A20CF"/>
    <w:rsid w:val="006A431C"/>
    <w:rsid w:val="006A4778"/>
    <w:rsid w:val="006B07BF"/>
    <w:rsid w:val="006B2712"/>
    <w:rsid w:val="006B48A7"/>
    <w:rsid w:val="006B6BBC"/>
    <w:rsid w:val="006B73F0"/>
    <w:rsid w:val="006C1757"/>
    <w:rsid w:val="006C1D45"/>
    <w:rsid w:val="006C3225"/>
    <w:rsid w:val="006C4814"/>
    <w:rsid w:val="006C4B70"/>
    <w:rsid w:val="006C505D"/>
    <w:rsid w:val="006C5339"/>
    <w:rsid w:val="006C6228"/>
    <w:rsid w:val="006D20AB"/>
    <w:rsid w:val="006D245B"/>
    <w:rsid w:val="006D3DC2"/>
    <w:rsid w:val="006D4E89"/>
    <w:rsid w:val="006E6D7C"/>
    <w:rsid w:val="006F050B"/>
    <w:rsid w:val="006F068D"/>
    <w:rsid w:val="006F296F"/>
    <w:rsid w:val="006F5ED5"/>
    <w:rsid w:val="006F6CD1"/>
    <w:rsid w:val="007019F6"/>
    <w:rsid w:val="007029C7"/>
    <w:rsid w:val="007032CE"/>
    <w:rsid w:val="00705363"/>
    <w:rsid w:val="007070C5"/>
    <w:rsid w:val="00711762"/>
    <w:rsid w:val="007122EA"/>
    <w:rsid w:val="00712EB5"/>
    <w:rsid w:val="00713282"/>
    <w:rsid w:val="00713C63"/>
    <w:rsid w:val="007220F0"/>
    <w:rsid w:val="007228CE"/>
    <w:rsid w:val="00724B86"/>
    <w:rsid w:val="0072569A"/>
    <w:rsid w:val="00726F45"/>
    <w:rsid w:val="007311EF"/>
    <w:rsid w:val="0073302E"/>
    <w:rsid w:val="00734244"/>
    <w:rsid w:val="007345DB"/>
    <w:rsid w:val="00734A63"/>
    <w:rsid w:val="00735159"/>
    <w:rsid w:val="0073729D"/>
    <w:rsid w:val="007422D0"/>
    <w:rsid w:val="007437B7"/>
    <w:rsid w:val="00743C3F"/>
    <w:rsid w:val="00744045"/>
    <w:rsid w:val="00745EA7"/>
    <w:rsid w:val="00755ECA"/>
    <w:rsid w:val="00762167"/>
    <w:rsid w:val="007638A0"/>
    <w:rsid w:val="00764EEF"/>
    <w:rsid w:val="007762AD"/>
    <w:rsid w:val="00783284"/>
    <w:rsid w:val="0078509D"/>
    <w:rsid w:val="00786558"/>
    <w:rsid w:val="0078665E"/>
    <w:rsid w:val="00787359"/>
    <w:rsid w:val="00790EA0"/>
    <w:rsid w:val="007920F0"/>
    <w:rsid w:val="00793952"/>
    <w:rsid w:val="0079503C"/>
    <w:rsid w:val="00795333"/>
    <w:rsid w:val="00795465"/>
    <w:rsid w:val="00796FBF"/>
    <w:rsid w:val="007A235C"/>
    <w:rsid w:val="007A2B12"/>
    <w:rsid w:val="007A2D98"/>
    <w:rsid w:val="007A3AF9"/>
    <w:rsid w:val="007A3D6E"/>
    <w:rsid w:val="007A738F"/>
    <w:rsid w:val="007B0598"/>
    <w:rsid w:val="007B1509"/>
    <w:rsid w:val="007B4246"/>
    <w:rsid w:val="007B4B83"/>
    <w:rsid w:val="007B6C1B"/>
    <w:rsid w:val="007C1429"/>
    <w:rsid w:val="007C164E"/>
    <w:rsid w:val="007C39A7"/>
    <w:rsid w:val="007C4BB9"/>
    <w:rsid w:val="007C508F"/>
    <w:rsid w:val="007D01B0"/>
    <w:rsid w:val="007D395B"/>
    <w:rsid w:val="007D7F30"/>
    <w:rsid w:val="007E1683"/>
    <w:rsid w:val="007E26F9"/>
    <w:rsid w:val="007E417B"/>
    <w:rsid w:val="007E4B40"/>
    <w:rsid w:val="007E5F3C"/>
    <w:rsid w:val="007E7B60"/>
    <w:rsid w:val="007F0038"/>
    <w:rsid w:val="007F19FF"/>
    <w:rsid w:val="007F729E"/>
    <w:rsid w:val="007F76BF"/>
    <w:rsid w:val="00800B44"/>
    <w:rsid w:val="00804D13"/>
    <w:rsid w:val="008058AA"/>
    <w:rsid w:val="0081304F"/>
    <w:rsid w:val="00815F49"/>
    <w:rsid w:val="00816750"/>
    <w:rsid w:val="008206E3"/>
    <w:rsid w:val="0082136A"/>
    <w:rsid w:val="00821E80"/>
    <w:rsid w:val="008223B9"/>
    <w:rsid w:val="008272DA"/>
    <w:rsid w:val="00827300"/>
    <w:rsid w:val="00830569"/>
    <w:rsid w:val="0083436D"/>
    <w:rsid w:val="00836320"/>
    <w:rsid w:val="00836570"/>
    <w:rsid w:val="00840812"/>
    <w:rsid w:val="0084443E"/>
    <w:rsid w:val="00844F71"/>
    <w:rsid w:val="00846490"/>
    <w:rsid w:val="00847405"/>
    <w:rsid w:val="00851F68"/>
    <w:rsid w:val="008524D6"/>
    <w:rsid w:val="00852555"/>
    <w:rsid w:val="00854AC2"/>
    <w:rsid w:val="00856FA9"/>
    <w:rsid w:val="00862ED1"/>
    <w:rsid w:val="0086405F"/>
    <w:rsid w:val="00864B7A"/>
    <w:rsid w:val="00873508"/>
    <w:rsid w:val="00874506"/>
    <w:rsid w:val="008752C3"/>
    <w:rsid w:val="00876553"/>
    <w:rsid w:val="0088245B"/>
    <w:rsid w:val="00882F82"/>
    <w:rsid w:val="00885148"/>
    <w:rsid w:val="008862DA"/>
    <w:rsid w:val="00891925"/>
    <w:rsid w:val="00893598"/>
    <w:rsid w:val="00894479"/>
    <w:rsid w:val="008944BD"/>
    <w:rsid w:val="008954ED"/>
    <w:rsid w:val="00897300"/>
    <w:rsid w:val="00897681"/>
    <w:rsid w:val="008A09A6"/>
    <w:rsid w:val="008A133C"/>
    <w:rsid w:val="008A4B41"/>
    <w:rsid w:val="008B2151"/>
    <w:rsid w:val="008B71E0"/>
    <w:rsid w:val="008C0B88"/>
    <w:rsid w:val="008C0DE5"/>
    <w:rsid w:val="008C26DA"/>
    <w:rsid w:val="008C2A4A"/>
    <w:rsid w:val="008C4EDE"/>
    <w:rsid w:val="008C6EFF"/>
    <w:rsid w:val="008C74FA"/>
    <w:rsid w:val="008D23E3"/>
    <w:rsid w:val="008D4242"/>
    <w:rsid w:val="008D480C"/>
    <w:rsid w:val="008D74AF"/>
    <w:rsid w:val="008D770F"/>
    <w:rsid w:val="008E011E"/>
    <w:rsid w:val="008E3C1B"/>
    <w:rsid w:val="008E3D88"/>
    <w:rsid w:val="008E5936"/>
    <w:rsid w:val="008E603F"/>
    <w:rsid w:val="008E6DD5"/>
    <w:rsid w:val="008F16AC"/>
    <w:rsid w:val="008F6C40"/>
    <w:rsid w:val="008F7E35"/>
    <w:rsid w:val="00900E56"/>
    <w:rsid w:val="00901C3F"/>
    <w:rsid w:val="00902237"/>
    <w:rsid w:val="00902481"/>
    <w:rsid w:val="00902F09"/>
    <w:rsid w:val="00904E2C"/>
    <w:rsid w:val="009068A6"/>
    <w:rsid w:val="009073FA"/>
    <w:rsid w:val="00911F7D"/>
    <w:rsid w:val="00912D85"/>
    <w:rsid w:val="00914039"/>
    <w:rsid w:val="00914F85"/>
    <w:rsid w:val="00915040"/>
    <w:rsid w:val="00915A32"/>
    <w:rsid w:val="00915EEB"/>
    <w:rsid w:val="009166A9"/>
    <w:rsid w:val="00917607"/>
    <w:rsid w:val="0092181D"/>
    <w:rsid w:val="00923526"/>
    <w:rsid w:val="009237EC"/>
    <w:rsid w:val="00924CDA"/>
    <w:rsid w:val="00926F25"/>
    <w:rsid w:val="009278E9"/>
    <w:rsid w:val="0093418C"/>
    <w:rsid w:val="009358F6"/>
    <w:rsid w:val="009401E6"/>
    <w:rsid w:val="009423DF"/>
    <w:rsid w:val="00945411"/>
    <w:rsid w:val="00945ED5"/>
    <w:rsid w:val="00947740"/>
    <w:rsid w:val="0095003B"/>
    <w:rsid w:val="00951F10"/>
    <w:rsid w:val="00952FC3"/>
    <w:rsid w:val="009571FA"/>
    <w:rsid w:val="00957319"/>
    <w:rsid w:val="009573D3"/>
    <w:rsid w:val="0095799C"/>
    <w:rsid w:val="00960468"/>
    <w:rsid w:val="009619BF"/>
    <w:rsid w:val="00964458"/>
    <w:rsid w:val="00964899"/>
    <w:rsid w:val="0096586E"/>
    <w:rsid w:val="00965FBA"/>
    <w:rsid w:val="00967AEE"/>
    <w:rsid w:val="009705FC"/>
    <w:rsid w:val="00971224"/>
    <w:rsid w:val="0097152F"/>
    <w:rsid w:val="00972967"/>
    <w:rsid w:val="00972CBB"/>
    <w:rsid w:val="00973343"/>
    <w:rsid w:val="00973DC9"/>
    <w:rsid w:val="00975194"/>
    <w:rsid w:val="00977773"/>
    <w:rsid w:val="00982C23"/>
    <w:rsid w:val="00983E90"/>
    <w:rsid w:val="00985C8B"/>
    <w:rsid w:val="00990E72"/>
    <w:rsid w:val="00990E86"/>
    <w:rsid w:val="009910E6"/>
    <w:rsid w:val="009913C1"/>
    <w:rsid w:val="00991484"/>
    <w:rsid w:val="00995418"/>
    <w:rsid w:val="0099601F"/>
    <w:rsid w:val="009A0420"/>
    <w:rsid w:val="009A0882"/>
    <w:rsid w:val="009A0F07"/>
    <w:rsid w:val="009A1B4F"/>
    <w:rsid w:val="009A1DA8"/>
    <w:rsid w:val="009A44A8"/>
    <w:rsid w:val="009A78D7"/>
    <w:rsid w:val="009A7BF3"/>
    <w:rsid w:val="009B2BBE"/>
    <w:rsid w:val="009B30D6"/>
    <w:rsid w:val="009B36A0"/>
    <w:rsid w:val="009B5503"/>
    <w:rsid w:val="009B56F2"/>
    <w:rsid w:val="009B5C8D"/>
    <w:rsid w:val="009B6C5D"/>
    <w:rsid w:val="009B727C"/>
    <w:rsid w:val="009B751A"/>
    <w:rsid w:val="009B769F"/>
    <w:rsid w:val="009B7C80"/>
    <w:rsid w:val="009C3501"/>
    <w:rsid w:val="009C4AC2"/>
    <w:rsid w:val="009C6FF3"/>
    <w:rsid w:val="009D1D7B"/>
    <w:rsid w:val="009D1DE4"/>
    <w:rsid w:val="009D3895"/>
    <w:rsid w:val="009D52AD"/>
    <w:rsid w:val="009D5414"/>
    <w:rsid w:val="009D616E"/>
    <w:rsid w:val="009E4325"/>
    <w:rsid w:val="009E5320"/>
    <w:rsid w:val="009E7B06"/>
    <w:rsid w:val="009F09C7"/>
    <w:rsid w:val="009F1545"/>
    <w:rsid w:val="009F3400"/>
    <w:rsid w:val="009F38BC"/>
    <w:rsid w:val="009F669A"/>
    <w:rsid w:val="009F6C0A"/>
    <w:rsid w:val="00A02CC1"/>
    <w:rsid w:val="00A0476E"/>
    <w:rsid w:val="00A053B1"/>
    <w:rsid w:val="00A06096"/>
    <w:rsid w:val="00A0756A"/>
    <w:rsid w:val="00A1038C"/>
    <w:rsid w:val="00A119A2"/>
    <w:rsid w:val="00A1428A"/>
    <w:rsid w:val="00A14330"/>
    <w:rsid w:val="00A149C2"/>
    <w:rsid w:val="00A14B95"/>
    <w:rsid w:val="00A16DEB"/>
    <w:rsid w:val="00A203E5"/>
    <w:rsid w:val="00A2179E"/>
    <w:rsid w:val="00A23650"/>
    <w:rsid w:val="00A25955"/>
    <w:rsid w:val="00A26635"/>
    <w:rsid w:val="00A3029D"/>
    <w:rsid w:val="00A30D1F"/>
    <w:rsid w:val="00A31AF2"/>
    <w:rsid w:val="00A32D44"/>
    <w:rsid w:val="00A3346A"/>
    <w:rsid w:val="00A34A59"/>
    <w:rsid w:val="00A3761B"/>
    <w:rsid w:val="00A43E2C"/>
    <w:rsid w:val="00A44D39"/>
    <w:rsid w:val="00A45CA7"/>
    <w:rsid w:val="00A46744"/>
    <w:rsid w:val="00A5136D"/>
    <w:rsid w:val="00A515EC"/>
    <w:rsid w:val="00A55413"/>
    <w:rsid w:val="00A56A0E"/>
    <w:rsid w:val="00A56CCD"/>
    <w:rsid w:val="00A574D3"/>
    <w:rsid w:val="00A57A02"/>
    <w:rsid w:val="00A60586"/>
    <w:rsid w:val="00A60CF4"/>
    <w:rsid w:val="00A60EA6"/>
    <w:rsid w:val="00A6142B"/>
    <w:rsid w:val="00A61661"/>
    <w:rsid w:val="00A62AE3"/>
    <w:rsid w:val="00A64731"/>
    <w:rsid w:val="00A67D58"/>
    <w:rsid w:val="00A7224C"/>
    <w:rsid w:val="00A72797"/>
    <w:rsid w:val="00A74796"/>
    <w:rsid w:val="00A7597F"/>
    <w:rsid w:val="00A75CD7"/>
    <w:rsid w:val="00A7657D"/>
    <w:rsid w:val="00A77F59"/>
    <w:rsid w:val="00A808CA"/>
    <w:rsid w:val="00A812CB"/>
    <w:rsid w:val="00A81ED5"/>
    <w:rsid w:val="00A82477"/>
    <w:rsid w:val="00A82921"/>
    <w:rsid w:val="00A92524"/>
    <w:rsid w:val="00A97D5B"/>
    <w:rsid w:val="00AA0F3C"/>
    <w:rsid w:val="00AA1F10"/>
    <w:rsid w:val="00AA3C49"/>
    <w:rsid w:val="00AA5BA8"/>
    <w:rsid w:val="00AA6DD2"/>
    <w:rsid w:val="00AB0265"/>
    <w:rsid w:val="00AB1AC1"/>
    <w:rsid w:val="00AB47C9"/>
    <w:rsid w:val="00AC089F"/>
    <w:rsid w:val="00AC102A"/>
    <w:rsid w:val="00AC6503"/>
    <w:rsid w:val="00AC6B28"/>
    <w:rsid w:val="00AD0765"/>
    <w:rsid w:val="00AD1163"/>
    <w:rsid w:val="00AD36E9"/>
    <w:rsid w:val="00AD7BF4"/>
    <w:rsid w:val="00AE1214"/>
    <w:rsid w:val="00AE346F"/>
    <w:rsid w:val="00AE4B2F"/>
    <w:rsid w:val="00AE5B5B"/>
    <w:rsid w:val="00AE671D"/>
    <w:rsid w:val="00AE7A6D"/>
    <w:rsid w:val="00AF2E74"/>
    <w:rsid w:val="00AF3212"/>
    <w:rsid w:val="00AF6339"/>
    <w:rsid w:val="00AF675E"/>
    <w:rsid w:val="00AF6ADD"/>
    <w:rsid w:val="00AF7931"/>
    <w:rsid w:val="00AF7ABA"/>
    <w:rsid w:val="00B0135E"/>
    <w:rsid w:val="00B04BB1"/>
    <w:rsid w:val="00B04F4E"/>
    <w:rsid w:val="00B074A4"/>
    <w:rsid w:val="00B07D32"/>
    <w:rsid w:val="00B11E29"/>
    <w:rsid w:val="00B14018"/>
    <w:rsid w:val="00B140F2"/>
    <w:rsid w:val="00B1539B"/>
    <w:rsid w:val="00B157F4"/>
    <w:rsid w:val="00B211F0"/>
    <w:rsid w:val="00B21558"/>
    <w:rsid w:val="00B21C1F"/>
    <w:rsid w:val="00B22015"/>
    <w:rsid w:val="00B23FC5"/>
    <w:rsid w:val="00B262B8"/>
    <w:rsid w:val="00B27682"/>
    <w:rsid w:val="00B27CBD"/>
    <w:rsid w:val="00B3165E"/>
    <w:rsid w:val="00B31711"/>
    <w:rsid w:val="00B32CC7"/>
    <w:rsid w:val="00B32D56"/>
    <w:rsid w:val="00B33BCF"/>
    <w:rsid w:val="00B3725B"/>
    <w:rsid w:val="00B372CB"/>
    <w:rsid w:val="00B40052"/>
    <w:rsid w:val="00B42146"/>
    <w:rsid w:val="00B44375"/>
    <w:rsid w:val="00B44FD6"/>
    <w:rsid w:val="00B46425"/>
    <w:rsid w:val="00B46432"/>
    <w:rsid w:val="00B46946"/>
    <w:rsid w:val="00B47167"/>
    <w:rsid w:val="00B50EDA"/>
    <w:rsid w:val="00B514A6"/>
    <w:rsid w:val="00B51C01"/>
    <w:rsid w:val="00B52C9A"/>
    <w:rsid w:val="00B55C5C"/>
    <w:rsid w:val="00B623D0"/>
    <w:rsid w:val="00B65721"/>
    <w:rsid w:val="00B662A8"/>
    <w:rsid w:val="00B736A4"/>
    <w:rsid w:val="00B75170"/>
    <w:rsid w:val="00B823CE"/>
    <w:rsid w:val="00B82A86"/>
    <w:rsid w:val="00B83AFF"/>
    <w:rsid w:val="00B83D50"/>
    <w:rsid w:val="00B84915"/>
    <w:rsid w:val="00B85528"/>
    <w:rsid w:val="00B857D7"/>
    <w:rsid w:val="00B876D5"/>
    <w:rsid w:val="00B87BFF"/>
    <w:rsid w:val="00B90657"/>
    <w:rsid w:val="00B91DB3"/>
    <w:rsid w:val="00B91ECF"/>
    <w:rsid w:val="00B926E2"/>
    <w:rsid w:val="00B92818"/>
    <w:rsid w:val="00B94618"/>
    <w:rsid w:val="00B949A2"/>
    <w:rsid w:val="00B94DED"/>
    <w:rsid w:val="00B9612E"/>
    <w:rsid w:val="00BA01C6"/>
    <w:rsid w:val="00BA043C"/>
    <w:rsid w:val="00BA296D"/>
    <w:rsid w:val="00BA2D09"/>
    <w:rsid w:val="00BA56E8"/>
    <w:rsid w:val="00BA5805"/>
    <w:rsid w:val="00BB15BF"/>
    <w:rsid w:val="00BB17C6"/>
    <w:rsid w:val="00BC0AFC"/>
    <w:rsid w:val="00BC1873"/>
    <w:rsid w:val="00BC6814"/>
    <w:rsid w:val="00BC768C"/>
    <w:rsid w:val="00BD072B"/>
    <w:rsid w:val="00BD19AC"/>
    <w:rsid w:val="00BD28A6"/>
    <w:rsid w:val="00BD3512"/>
    <w:rsid w:val="00BD3AE4"/>
    <w:rsid w:val="00BD3CE7"/>
    <w:rsid w:val="00BD5EE1"/>
    <w:rsid w:val="00BD7B3E"/>
    <w:rsid w:val="00BE2454"/>
    <w:rsid w:val="00BE3372"/>
    <w:rsid w:val="00BE47D1"/>
    <w:rsid w:val="00BE58FA"/>
    <w:rsid w:val="00BE7EB1"/>
    <w:rsid w:val="00BF00A9"/>
    <w:rsid w:val="00BF4CE9"/>
    <w:rsid w:val="00BF6465"/>
    <w:rsid w:val="00C019BC"/>
    <w:rsid w:val="00C020C7"/>
    <w:rsid w:val="00C02978"/>
    <w:rsid w:val="00C045FA"/>
    <w:rsid w:val="00C06B99"/>
    <w:rsid w:val="00C07682"/>
    <w:rsid w:val="00C10082"/>
    <w:rsid w:val="00C11062"/>
    <w:rsid w:val="00C14C39"/>
    <w:rsid w:val="00C1611E"/>
    <w:rsid w:val="00C218B1"/>
    <w:rsid w:val="00C21CD2"/>
    <w:rsid w:val="00C25544"/>
    <w:rsid w:val="00C25DFB"/>
    <w:rsid w:val="00C300B2"/>
    <w:rsid w:val="00C30F9F"/>
    <w:rsid w:val="00C31221"/>
    <w:rsid w:val="00C341AE"/>
    <w:rsid w:val="00C348C8"/>
    <w:rsid w:val="00C34AFA"/>
    <w:rsid w:val="00C3524B"/>
    <w:rsid w:val="00C35B2A"/>
    <w:rsid w:val="00C363E7"/>
    <w:rsid w:val="00C40EE8"/>
    <w:rsid w:val="00C41FF7"/>
    <w:rsid w:val="00C43037"/>
    <w:rsid w:val="00C439B3"/>
    <w:rsid w:val="00C4411E"/>
    <w:rsid w:val="00C447D7"/>
    <w:rsid w:val="00C44B37"/>
    <w:rsid w:val="00C45EF9"/>
    <w:rsid w:val="00C46F4B"/>
    <w:rsid w:val="00C52EFB"/>
    <w:rsid w:val="00C55EEC"/>
    <w:rsid w:val="00C56947"/>
    <w:rsid w:val="00C60246"/>
    <w:rsid w:val="00C60CF6"/>
    <w:rsid w:val="00C63D32"/>
    <w:rsid w:val="00C63FCF"/>
    <w:rsid w:val="00C6411A"/>
    <w:rsid w:val="00C73B02"/>
    <w:rsid w:val="00C75DEE"/>
    <w:rsid w:val="00C76B31"/>
    <w:rsid w:val="00C776BB"/>
    <w:rsid w:val="00C81898"/>
    <w:rsid w:val="00C81DDF"/>
    <w:rsid w:val="00C82246"/>
    <w:rsid w:val="00C84046"/>
    <w:rsid w:val="00C85DBB"/>
    <w:rsid w:val="00C905B7"/>
    <w:rsid w:val="00C933B1"/>
    <w:rsid w:val="00C960FB"/>
    <w:rsid w:val="00C96CBB"/>
    <w:rsid w:val="00C975AF"/>
    <w:rsid w:val="00C97E59"/>
    <w:rsid w:val="00CA0D1F"/>
    <w:rsid w:val="00CA0D25"/>
    <w:rsid w:val="00CA3A67"/>
    <w:rsid w:val="00CA3A9F"/>
    <w:rsid w:val="00CA451B"/>
    <w:rsid w:val="00CA6490"/>
    <w:rsid w:val="00CB2AB7"/>
    <w:rsid w:val="00CB4C01"/>
    <w:rsid w:val="00CB51D6"/>
    <w:rsid w:val="00CB7255"/>
    <w:rsid w:val="00CB78B4"/>
    <w:rsid w:val="00CC010A"/>
    <w:rsid w:val="00CC174C"/>
    <w:rsid w:val="00CC434A"/>
    <w:rsid w:val="00CD112B"/>
    <w:rsid w:val="00CD29EF"/>
    <w:rsid w:val="00CD579C"/>
    <w:rsid w:val="00CD7F53"/>
    <w:rsid w:val="00CE116E"/>
    <w:rsid w:val="00CE1547"/>
    <w:rsid w:val="00CE2FD3"/>
    <w:rsid w:val="00CE4346"/>
    <w:rsid w:val="00CE5422"/>
    <w:rsid w:val="00CF061F"/>
    <w:rsid w:val="00CF7C97"/>
    <w:rsid w:val="00CF7E94"/>
    <w:rsid w:val="00D00C39"/>
    <w:rsid w:val="00D00ECA"/>
    <w:rsid w:val="00D00F9F"/>
    <w:rsid w:val="00D01BB9"/>
    <w:rsid w:val="00D036C2"/>
    <w:rsid w:val="00D041A3"/>
    <w:rsid w:val="00D04A91"/>
    <w:rsid w:val="00D04B16"/>
    <w:rsid w:val="00D058A8"/>
    <w:rsid w:val="00D076C3"/>
    <w:rsid w:val="00D113E1"/>
    <w:rsid w:val="00D1387F"/>
    <w:rsid w:val="00D146BB"/>
    <w:rsid w:val="00D16B71"/>
    <w:rsid w:val="00D21BF7"/>
    <w:rsid w:val="00D27555"/>
    <w:rsid w:val="00D31BC2"/>
    <w:rsid w:val="00D33B3B"/>
    <w:rsid w:val="00D33F65"/>
    <w:rsid w:val="00D352B0"/>
    <w:rsid w:val="00D357C4"/>
    <w:rsid w:val="00D41128"/>
    <w:rsid w:val="00D42E82"/>
    <w:rsid w:val="00D44C2E"/>
    <w:rsid w:val="00D46892"/>
    <w:rsid w:val="00D51C45"/>
    <w:rsid w:val="00D525E9"/>
    <w:rsid w:val="00D533B6"/>
    <w:rsid w:val="00D541C3"/>
    <w:rsid w:val="00D560C9"/>
    <w:rsid w:val="00D56DD9"/>
    <w:rsid w:val="00D61189"/>
    <w:rsid w:val="00D6538B"/>
    <w:rsid w:val="00D65B09"/>
    <w:rsid w:val="00D704FD"/>
    <w:rsid w:val="00D70956"/>
    <w:rsid w:val="00D70B36"/>
    <w:rsid w:val="00D70B68"/>
    <w:rsid w:val="00D7280A"/>
    <w:rsid w:val="00D77633"/>
    <w:rsid w:val="00D77E6D"/>
    <w:rsid w:val="00D81993"/>
    <w:rsid w:val="00D834F5"/>
    <w:rsid w:val="00D83DD4"/>
    <w:rsid w:val="00D85AC1"/>
    <w:rsid w:val="00D87075"/>
    <w:rsid w:val="00D87734"/>
    <w:rsid w:val="00D90822"/>
    <w:rsid w:val="00D929C9"/>
    <w:rsid w:val="00D933DB"/>
    <w:rsid w:val="00D936FE"/>
    <w:rsid w:val="00D93D89"/>
    <w:rsid w:val="00D95F9A"/>
    <w:rsid w:val="00D966C6"/>
    <w:rsid w:val="00D96EF3"/>
    <w:rsid w:val="00DA0BEE"/>
    <w:rsid w:val="00DA1A9C"/>
    <w:rsid w:val="00DA27F0"/>
    <w:rsid w:val="00DA725E"/>
    <w:rsid w:val="00DB0339"/>
    <w:rsid w:val="00DB11C4"/>
    <w:rsid w:val="00DB163E"/>
    <w:rsid w:val="00DB280F"/>
    <w:rsid w:val="00DB3EB2"/>
    <w:rsid w:val="00DB5E07"/>
    <w:rsid w:val="00DB644C"/>
    <w:rsid w:val="00DB79D3"/>
    <w:rsid w:val="00DC27B5"/>
    <w:rsid w:val="00DC299C"/>
    <w:rsid w:val="00DC4FB8"/>
    <w:rsid w:val="00DC5D59"/>
    <w:rsid w:val="00DC6E23"/>
    <w:rsid w:val="00DC77D0"/>
    <w:rsid w:val="00DD2C7B"/>
    <w:rsid w:val="00DD2FFD"/>
    <w:rsid w:val="00DD4A20"/>
    <w:rsid w:val="00DD556A"/>
    <w:rsid w:val="00DD56D2"/>
    <w:rsid w:val="00DD7428"/>
    <w:rsid w:val="00DE1166"/>
    <w:rsid w:val="00DE31F2"/>
    <w:rsid w:val="00DE5185"/>
    <w:rsid w:val="00DE5A73"/>
    <w:rsid w:val="00DF1409"/>
    <w:rsid w:val="00DF2E3A"/>
    <w:rsid w:val="00DF43E0"/>
    <w:rsid w:val="00DF4651"/>
    <w:rsid w:val="00DF5984"/>
    <w:rsid w:val="00DF6AED"/>
    <w:rsid w:val="00DF7C00"/>
    <w:rsid w:val="00E0115C"/>
    <w:rsid w:val="00E02B8E"/>
    <w:rsid w:val="00E063BB"/>
    <w:rsid w:val="00E065F9"/>
    <w:rsid w:val="00E074A7"/>
    <w:rsid w:val="00E11153"/>
    <w:rsid w:val="00E11A72"/>
    <w:rsid w:val="00E12ED5"/>
    <w:rsid w:val="00E139C8"/>
    <w:rsid w:val="00E1425B"/>
    <w:rsid w:val="00E24DD3"/>
    <w:rsid w:val="00E24DDE"/>
    <w:rsid w:val="00E269BA"/>
    <w:rsid w:val="00E269CA"/>
    <w:rsid w:val="00E26E98"/>
    <w:rsid w:val="00E31286"/>
    <w:rsid w:val="00E31857"/>
    <w:rsid w:val="00E33F25"/>
    <w:rsid w:val="00E3424E"/>
    <w:rsid w:val="00E34A1C"/>
    <w:rsid w:val="00E37342"/>
    <w:rsid w:val="00E37BD2"/>
    <w:rsid w:val="00E40B7F"/>
    <w:rsid w:val="00E430AF"/>
    <w:rsid w:val="00E45AE5"/>
    <w:rsid w:val="00E50286"/>
    <w:rsid w:val="00E5061E"/>
    <w:rsid w:val="00E50E84"/>
    <w:rsid w:val="00E511B4"/>
    <w:rsid w:val="00E51771"/>
    <w:rsid w:val="00E5185B"/>
    <w:rsid w:val="00E518B2"/>
    <w:rsid w:val="00E51CA0"/>
    <w:rsid w:val="00E53A4B"/>
    <w:rsid w:val="00E549F1"/>
    <w:rsid w:val="00E551A8"/>
    <w:rsid w:val="00E605D8"/>
    <w:rsid w:val="00E60A7F"/>
    <w:rsid w:val="00E6259E"/>
    <w:rsid w:val="00E63F23"/>
    <w:rsid w:val="00E64BA0"/>
    <w:rsid w:val="00E66114"/>
    <w:rsid w:val="00E73751"/>
    <w:rsid w:val="00E80F3E"/>
    <w:rsid w:val="00E8283C"/>
    <w:rsid w:val="00E8799D"/>
    <w:rsid w:val="00E90649"/>
    <w:rsid w:val="00E909D3"/>
    <w:rsid w:val="00E91E18"/>
    <w:rsid w:val="00E928DB"/>
    <w:rsid w:val="00E95D3C"/>
    <w:rsid w:val="00E96D27"/>
    <w:rsid w:val="00E96DC1"/>
    <w:rsid w:val="00E96E00"/>
    <w:rsid w:val="00E9723F"/>
    <w:rsid w:val="00E9747F"/>
    <w:rsid w:val="00EA0269"/>
    <w:rsid w:val="00EA26E1"/>
    <w:rsid w:val="00EA2FDE"/>
    <w:rsid w:val="00EA5B87"/>
    <w:rsid w:val="00EA5E6D"/>
    <w:rsid w:val="00EB05B9"/>
    <w:rsid w:val="00EB1A79"/>
    <w:rsid w:val="00EB2379"/>
    <w:rsid w:val="00EB2591"/>
    <w:rsid w:val="00EB4D55"/>
    <w:rsid w:val="00EB64BB"/>
    <w:rsid w:val="00EC1A30"/>
    <w:rsid w:val="00EC2F26"/>
    <w:rsid w:val="00EC32F6"/>
    <w:rsid w:val="00EC39B1"/>
    <w:rsid w:val="00EC462E"/>
    <w:rsid w:val="00EC4CE4"/>
    <w:rsid w:val="00EC6138"/>
    <w:rsid w:val="00EC6A0E"/>
    <w:rsid w:val="00EC7527"/>
    <w:rsid w:val="00EC7A55"/>
    <w:rsid w:val="00ED1CBB"/>
    <w:rsid w:val="00ED29AF"/>
    <w:rsid w:val="00ED5FDD"/>
    <w:rsid w:val="00EE04B7"/>
    <w:rsid w:val="00EE1492"/>
    <w:rsid w:val="00EE3AAD"/>
    <w:rsid w:val="00EE4FA1"/>
    <w:rsid w:val="00EE5857"/>
    <w:rsid w:val="00EE5CE9"/>
    <w:rsid w:val="00EF00F8"/>
    <w:rsid w:val="00EF202A"/>
    <w:rsid w:val="00EF2ABD"/>
    <w:rsid w:val="00EF2CA5"/>
    <w:rsid w:val="00EF5F4F"/>
    <w:rsid w:val="00EF638B"/>
    <w:rsid w:val="00EF780A"/>
    <w:rsid w:val="00F01597"/>
    <w:rsid w:val="00F0285A"/>
    <w:rsid w:val="00F02BBF"/>
    <w:rsid w:val="00F03963"/>
    <w:rsid w:val="00F03EDF"/>
    <w:rsid w:val="00F06C24"/>
    <w:rsid w:val="00F07CEC"/>
    <w:rsid w:val="00F10669"/>
    <w:rsid w:val="00F1075A"/>
    <w:rsid w:val="00F11506"/>
    <w:rsid w:val="00F12464"/>
    <w:rsid w:val="00F15804"/>
    <w:rsid w:val="00F2196C"/>
    <w:rsid w:val="00F22460"/>
    <w:rsid w:val="00F23DE3"/>
    <w:rsid w:val="00F2587B"/>
    <w:rsid w:val="00F268CE"/>
    <w:rsid w:val="00F27325"/>
    <w:rsid w:val="00F30E28"/>
    <w:rsid w:val="00F313AF"/>
    <w:rsid w:val="00F318D7"/>
    <w:rsid w:val="00F32C2E"/>
    <w:rsid w:val="00F33848"/>
    <w:rsid w:val="00F4103E"/>
    <w:rsid w:val="00F445BE"/>
    <w:rsid w:val="00F44744"/>
    <w:rsid w:val="00F4530B"/>
    <w:rsid w:val="00F51919"/>
    <w:rsid w:val="00F51DCA"/>
    <w:rsid w:val="00F51E88"/>
    <w:rsid w:val="00F51EAC"/>
    <w:rsid w:val="00F538C1"/>
    <w:rsid w:val="00F53BF7"/>
    <w:rsid w:val="00F54414"/>
    <w:rsid w:val="00F55C3F"/>
    <w:rsid w:val="00F56413"/>
    <w:rsid w:val="00F6179C"/>
    <w:rsid w:val="00F63A2D"/>
    <w:rsid w:val="00F66CF1"/>
    <w:rsid w:val="00F67228"/>
    <w:rsid w:val="00F70C26"/>
    <w:rsid w:val="00F70C62"/>
    <w:rsid w:val="00F71FC2"/>
    <w:rsid w:val="00F8013B"/>
    <w:rsid w:val="00F802D1"/>
    <w:rsid w:val="00F809DA"/>
    <w:rsid w:val="00F823A9"/>
    <w:rsid w:val="00F82F77"/>
    <w:rsid w:val="00F84D97"/>
    <w:rsid w:val="00F85AD0"/>
    <w:rsid w:val="00F90345"/>
    <w:rsid w:val="00F909DE"/>
    <w:rsid w:val="00F9278F"/>
    <w:rsid w:val="00F93E8F"/>
    <w:rsid w:val="00FA1DD0"/>
    <w:rsid w:val="00FA32ED"/>
    <w:rsid w:val="00FA42E4"/>
    <w:rsid w:val="00FA5E9A"/>
    <w:rsid w:val="00FB163E"/>
    <w:rsid w:val="00FB1A73"/>
    <w:rsid w:val="00FB1D61"/>
    <w:rsid w:val="00FB3D1E"/>
    <w:rsid w:val="00FB6D5D"/>
    <w:rsid w:val="00FC5CA4"/>
    <w:rsid w:val="00FC6D41"/>
    <w:rsid w:val="00FC73F0"/>
    <w:rsid w:val="00FC7F76"/>
    <w:rsid w:val="00FD3A2D"/>
    <w:rsid w:val="00FD424E"/>
    <w:rsid w:val="00FD625F"/>
    <w:rsid w:val="00FD6E0B"/>
    <w:rsid w:val="00FD752F"/>
    <w:rsid w:val="00FD7E37"/>
    <w:rsid w:val="00FE42A2"/>
    <w:rsid w:val="00FE6A0D"/>
    <w:rsid w:val="00FF0177"/>
    <w:rsid w:val="00FF2CC4"/>
    <w:rsid w:val="00FF36D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="f"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82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13C7"/>
    <w:pPr>
      <w:keepNext/>
      <w:spacing w:before="120" w:after="120"/>
      <w:outlineLvl w:val="0"/>
    </w:pPr>
    <w:rPr>
      <w:rFonts w:ascii="Verdana" w:hAnsi="Verdana"/>
      <w:b/>
      <w:kern w:val="32"/>
      <w:szCs w:val="32"/>
    </w:rPr>
  </w:style>
  <w:style w:type="paragraph" w:styleId="Nagwek2">
    <w:name w:val="heading 2"/>
    <w:basedOn w:val="Normalny"/>
    <w:next w:val="Normalny"/>
    <w:qFormat/>
    <w:rsid w:val="00FC3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22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F3A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430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1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C1035"/>
    <w:pPr>
      <w:spacing w:before="120" w:after="120"/>
    </w:pPr>
    <w:rPr>
      <w:b/>
    </w:rPr>
  </w:style>
  <w:style w:type="paragraph" w:styleId="Tekstprzypisudolnego">
    <w:name w:val="footnote text"/>
    <w:basedOn w:val="Normalny"/>
    <w:semiHidden/>
    <w:rsid w:val="00FC1035"/>
  </w:style>
  <w:style w:type="character" w:styleId="Odwoanieprzypisudolnego">
    <w:name w:val="footnote reference"/>
    <w:semiHidden/>
    <w:rsid w:val="00FC10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C1035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FC1035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uiPriority w:val="39"/>
    <w:rsid w:val="002A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rsid w:val="006C23DA"/>
    <w:pPr>
      <w:ind w:left="851" w:hanging="851"/>
    </w:pPr>
    <w:rPr>
      <w:rFonts w:ascii="Arial" w:hAnsi="Arial"/>
      <w:szCs w:val="20"/>
      <w:lang w:eastAsia="pl-PL"/>
    </w:rPr>
  </w:style>
  <w:style w:type="paragraph" w:styleId="Plandokumentu">
    <w:name w:val="Document Map"/>
    <w:basedOn w:val="Normalny"/>
    <w:semiHidden/>
    <w:rsid w:val="00497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C84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840CB"/>
    <w:rPr>
      <w:b/>
      <w:bCs/>
    </w:rPr>
  </w:style>
  <w:style w:type="paragraph" w:styleId="Tekstdymka">
    <w:name w:val="Balloon Text"/>
    <w:basedOn w:val="Normalny"/>
    <w:link w:val="TekstdymkaZnak"/>
    <w:rsid w:val="00C840CB"/>
    <w:rPr>
      <w:rFonts w:ascii="Tahoma" w:hAnsi="Tahoma"/>
      <w:sz w:val="16"/>
      <w:szCs w:val="16"/>
    </w:rPr>
  </w:style>
  <w:style w:type="character" w:styleId="Hipercze">
    <w:name w:val="Hyperlink"/>
    <w:uiPriority w:val="99"/>
    <w:rsid w:val="00793571"/>
    <w:rPr>
      <w:color w:val="0000FF"/>
      <w:u w:val="single"/>
    </w:rPr>
  </w:style>
  <w:style w:type="paragraph" w:styleId="Tekstprzypisukocowego">
    <w:name w:val="endnote text"/>
    <w:basedOn w:val="Normalny"/>
    <w:semiHidden/>
    <w:rsid w:val="008B1A27"/>
    <w:rPr>
      <w:sz w:val="20"/>
      <w:szCs w:val="20"/>
    </w:rPr>
  </w:style>
  <w:style w:type="character" w:styleId="Odwoanieprzypisukocowego">
    <w:name w:val="endnote reference"/>
    <w:semiHidden/>
    <w:rsid w:val="008B1A27"/>
    <w:rPr>
      <w:vertAlign w:val="superscript"/>
    </w:rPr>
  </w:style>
  <w:style w:type="paragraph" w:styleId="Tekstpodstawowy">
    <w:name w:val="Body Text"/>
    <w:basedOn w:val="Normalny"/>
    <w:link w:val="TekstpodstawowyZnak"/>
    <w:rsid w:val="0070504A"/>
    <w:pPr>
      <w:spacing w:after="120"/>
    </w:pPr>
  </w:style>
  <w:style w:type="paragraph" w:styleId="Tekstpodstawowy3">
    <w:name w:val="Body Text 3"/>
    <w:basedOn w:val="Normalny"/>
    <w:rsid w:val="0070504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06B36"/>
    <w:pPr>
      <w:spacing w:after="120"/>
      <w:ind w:left="283"/>
    </w:pPr>
  </w:style>
  <w:style w:type="character" w:styleId="Pogrubienie">
    <w:name w:val="Strong"/>
    <w:qFormat/>
    <w:rsid w:val="005742F7"/>
    <w:rPr>
      <w:b/>
    </w:rPr>
  </w:style>
  <w:style w:type="character" w:customStyle="1" w:styleId="Nagwek3Znak">
    <w:name w:val="Nagłówek 3 Znak"/>
    <w:link w:val="Nagwek3"/>
    <w:rsid w:val="003B229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rsid w:val="006546C2"/>
    <w:pPr>
      <w:tabs>
        <w:tab w:val="right" w:leader="dot" w:pos="9781"/>
      </w:tabs>
      <w:spacing w:line="480" w:lineRule="auto"/>
      <w:ind w:left="142"/>
    </w:pPr>
    <w:rPr>
      <w:rFonts w:ascii="Verdana" w:hAnsi="Verdana"/>
      <w:color w:val="000000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B229F"/>
    <w:pPr>
      <w:tabs>
        <w:tab w:val="left" w:pos="880"/>
        <w:tab w:val="right" w:leader="dot" w:pos="8505"/>
      </w:tabs>
      <w:spacing w:line="288" w:lineRule="auto"/>
      <w:ind w:left="240"/>
      <w:jc w:val="both"/>
    </w:pPr>
    <w:rPr>
      <w:rFonts w:ascii="Verdana" w:hAnsi="Verdana"/>
      <w:color w:val="000000"/>
      <w:sz w:val="20"/>
      <w:lang w:eastAsia="pl-PL"/>
    </w:rPr>
  </w:style>
  <w:style w:type="paragraph" w:customStyle="1" w:styleId="redniasiatka1akcent22">
    <w:name w:val="Średnia siatka 1 — akcent 22"/>
    <w:basedOn w:val="Normalny"/>
    <w:rsid w:val="005D4A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nakZnak1Znak">
    <w:name w:val="Znak Znak1 Znak"/>
    <w:basedOn w:val="Normalny"/>
    <w:rsid w:val="0041201B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8C77AC"/>
    <w:pPr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link w:val="Nagwek5"/>
    <w:semiHidden/>
    <w:rsid w:val="0004300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2">
    <w:name w:val="Body Text 2"/>
    <w:basedOn w:val="Normalny"/>
    <w:link w:val="Tekstpodstawowy2Znak"/>
    <w:rsid w:val="0004300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4300A"/>
    <w:rPr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4300A"/>
    <w:pPr>
      <w:spacing w:line="360" w:lineRule="auto"/>
      <w:jc w:val="center"/>
    </w:pPr>
    <w:rPr>
      <w:rFonts w:ascii="Arial Black" w:hAnsi="Arial Black"/>
      <w:b/>
      <w:sz w:val="30"/>
      <w:szCs w:val="20"/>
    </w:rPr>
  </w:style>
  <w:style w:type="character" w:customStyle="1" w:styleId="TytuZnak">
    <w:name w:val="Tytuł Znak"/>
    <w:link w:val="Tytu"/>
    <w:rsid w:val="0004300A"/>
    <w:rPr>
      <w:rFonts w:ascii="Arial Black" w:hAnsi="Arial Black"/>
      <w:b/>
      <w:sz w:val="30"/>
    </w:rPr>
  </w:style>
  <w:style w:type="paragraph" w:styleId="Lista4">
    <w:name w:val="List 4"/>
    <w:basedOn w:val="Normalny"/>
    <w:rsid w:val="0004300A"/>
    <w:pPr>
      <w:ind w:left="1132" w:hanging="283"/>
    </w:pPr>
    <w:rPr>
      <w:rFonts w:eastAsia="MS Mincho"/>
      <w:lang w:eastAsia="ja-JP"/>
    </w:rPr>
  </w:style>
  <w:style w:type="paragraph" w:customStyle="1" w:styleId="redniasiatka1akcent21">
    <w:name w:val="Średnia siatka 1 — akcent 21"/>
    <w:basedOn w:val="Normalny"/>
    <w:uiPriority w:val="34"/>
    <w:qFormat/>
    <w:rsid w:val="00043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54C65"/>
    <w:rPr>
      <w:rFonts w:ascii="Verdana" w:hAnsi="Verdana"/>
      <w:b/>
      <w:kern w:val="32"/>
      <w:sz w:val="24"/>
      <w:szCs w:val="32"/>
      <w:lang w:val="en-US" w:eastAsia="en-US"/>
    </w:rPr>
  </w:style>
  <w:style w:type="paragraph" w:customStyle="1" w:styleId="Tabela">
    <w:name w:val="Tabela"/>
    <w:next w:val="Normalny"/>
    <w:rsid w:val="00326A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53325"/>
    <w:rPr>
      <w:sz w:val="24"/>
      <w:szCs w:val="24"/>
      <w:lang w:val="en-US" w:eastAsia="en-US"/>
    </w:rPr>
  </w:style>
  <w:style w:type="paragraph" w:customStyle="1" w:styleId="Dominika">
    <w:name w:val="Dominika"/>
    <w:basedOn w:val="Nagwek3"/>
    <w:rsid w:val="005B3102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rsid w:val="005B3102"/>
  </w:style>
  <w:style w:type="character" w:customStyle="1" w:styleId="TekstdymkaZnak">
    <w:name w:val="Tekst dymka Znak"/>
    <w:link w:val="Tekstdymka"/>
    <w:rsid w:val="005B3102"/>
    <w:rPr>
      <w:rFonts w:ascii="Tahoma" w:hAnsi="Tahoma" w:cs="Tahoma"/>
      <w:sz w:val="16"/>
      <w:szCs w:val="16"/>
      <w:lang w:val="en-US"/>
    </w:rPr>
  </w:style>
  <w:style w:type="character" w:customStyle="1" w:styleId="TekstkomentarzaZnak">
    <w:name w:val="Tekst komentarza Znak"/>
    <w:link w:val="Tekstkomentarza"/>
    <w:uiPriority w:val="99"/>
    <w:rsid w:val="005B3102"/>
    <w:rPr>
      <w:lang w:val="en-US"/>
    </w:rPr>
  </w:style>
  <w:style w:type="character" w:customStyle="1" w:styleId="TematkomentarzaZnak">
    <w:name w:val="Temat komentarza Znak"/>
    <w:link w:val="Tematkomentarza"/>
    <w:rsid w:val="005B3102"/>
    <w:rPr>
      <w:b/>
      <w:bCs/>
      <w:lang w:val="en-US"/>
    </w:rPr>
  </w:style>
  <w:style w:type="numbering" w:customStyle="1" w:styleId="StylKonspektynumerowane11pt">
    <w:name w:val="Styl Konspekty numerowane 11 pt"/>
    <w:basedOn w:val="Bezlisty"/>
    <w:rsid w:val="005D5134"/>
    <w:pPr>
      <w:numPr>
        <w:numId w:val="1"/>
      </w:numPr>
    </w:pPr>
  </w:style>
  <w:style w:type="character" w:styleId="Wyrnienieintensywne">
    <w:name w:val="Intense Emphasis"/>
    <w:uiPriority w:val="21"/>
    <w:qFormat/>
    <w:rsid w:val="006F35CB"/>
    <w:rPr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rsid w:val="003C0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C05BE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9423DF"/>
  </w:style>
  <w:style w:type="paragraph" w:styleId="Akapitzlist">
    <w:name w:val="List Paragraph"/>
    <w:basedOn w:val="Normalny"/>
    <w:link w:val="AkapitzlistZnak"/>
    <w:uiPriority w:val="34"/>
    <w:qFormat/>
    <w:rsid w:val="008E6DD5"/>
    <w:pPr>
      <w:ind w:left="720"/>
      <w:contextualSpacing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B55C5C"/>
    <w:rPr>
      <w:sz w:val="24"/>
      <w:szCs w:val="24"/>
      <w:lang w:val="en-US" w:eastAsia="en-US"/>
    </w:rPr>
  </w:style>
  <w:style w:type="paragraph" w:customStyle="1" w:styleId="ESSPTytul2">
    <w:name w:val="ESS_P_Tytul2"/>
    <w:basedOn w:val="Normalny"/>
    <w:qFormat/>
    <w:rsid w:val="00B55C5C"/>
    <w:pPr>
      <w:spacing w:after="200" w:line="276" w:lineRule="auto"/>
      <w:jc w:val="center"/>
    </w:pPr>
    <w:rPr>
      <w:rFonts w:ascii="Arial" w:hAnsi="Arial" w:cs="Arial"/>
      <w:b/>
      <w:bCs/>
      <w:caps/>
      <w:sz w:val="36"/>
      <w:szCs w:val="36"/>
      <w:lang w:eastAsia="pl-PL"/>
    </w:rPr>
  </w:style>
  <w:style w:type="paragraph" w:customStyle="1" w:styleId="Text">
    <w:name w:val="Text"/>
    <w:basedOn w:val="Normalny"/>
    <w:rsid w:val="00B55C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 w:after="60"/>
      <w:jc w:val="both"/>
    </w:pPr>
    <w:rPr>
      <w:rFonts w:ascii="Arial" w:hAnsi="Arial" w:cs="Arial"/>
      <w:sz w:val="20"/>
      <w:szCs w:val="20"/>
      <w:lang w:eastAsia="de-DE"/>
    </w:rPr>
  </w:style>
  <w:style w:type="character" w:customStyle="1" w:styleId="StopkaZnak">
    <w:name w:val="Stopka Znak"/>
    <w:link w:val="Stopka"/>
    <w:uiPriority w:val="99"/>
    <w:qFormat/>
    <w:locked/>
    <w:rsid w:val="00B55C5C"/>
    <w:rPr>
      <w:sz w:val="24"/>
      <w:szCs w:val="24"/>
      <w:lang w:val="en-US" w:eastAsia="en-US"/>
    </w:rPr>
  </w:style>
  <w:style w:type="paragraph" w:customStyle="1" w:styleId="ESSPNag1bezspisu">
    <w:name w:val="ESS_P_Nag1_bezspisu"/>
    <w:basedOn w:val="Normalny"/>
    <w:qFormat/>
    <w:rsid w:val="009237EC"/>
    <w:pPr>
      <w:keepNext/>
      <w:keepLines/>
      <w:spacing w:before="480" w:after="360" w:line="276" w:lineRule="auto"/>
      <w:outlineLvl w:val="0"/>
    </w:pPr>
    <w:rPr>
      <w:rFonts w:ascii="Arial" w:hAnsi="Arial" w:cs="Arial"/>
      <w:b/>
      <w:bCs/>
      <w:caps/>
      <w:lang w:eastAsia="pl-PL"/>
    </w:rPr>
  </w:style>
  <w:style w:type="paragraph" w:customStyle="1" w:styleId="ESSPSpistresci">
    <w:name w:val="ESS_P_Spis_tresci"/>
    <w:basedOn w:val="Spistreci1"/>
    <w:qFormat/>
    <w:rsid w:val="0010184C"/>
    <w:pPr>
      <w:tabs>
        <w:tab w:val="clear" w:pos="9781"/>
        <w:tab w:val="left" w:pos="1418"/>
        <w:tab w:val="right" w:leader="dot" w:pos="9072"/>
      </w:tabs>
      <w:spacing w:after="100" w:line="276" w:lineRule="auto"/>
      <w:ind w:left="1418" w:right="565" w:hanging="1418"/>
    </w:pPr>
    <w:rPr>
      <w:rFonts w:ascii="Calibri" w:hAnsi="Calibri"/>
      <w:color w:val="auto"/>
      <w:sz w:val="22"/>
      <w:szCs w:val="22"/>
    </w:rPr>
  </w:style>
  <w:style w:type="paragraph" w:customStyle="1" w:styleId="ESSPRoz1">
    <w:name w:val="ESS_P_Roz1"/>
    <w:basedOn w:val="Normalny"/>
    <w:next w:val="Normalny"/>
    <w:uiPriority w:val="99"/>
    <w:qFormat/>
    <w:rsid w:val="000F203E"/>
    <w:pPr>
      <w:keepNext/>
      <w:keepLines/>
      <w:numPr>
        <w:numId w:val="2"/>
      </w:numPr>
      <w:spacing w:before="480" w:after="360" w:line="276" w:lineRule="auto"/>
      <w:outlineLvl w:val="0"/>
    </w:pPr>
    <w:rPr>
      <w:rFonts w:ascii="Arial" w:hAnsi="Arial" w:cs="Arial"/>
      <w:b/>
      <w:bCs/>
      <w:caps/>
    </w:rPr>
  </w:style>
  <w:style w:type="paragraph" w:customStyle="1" w:styleId="ESSPZal">
    <w:name w:val="ESS_P_Zal"/>
    <w:basedOn w:val="ESSPRoz1"/>
    <w:next w:val="Normalny"/>
    <w:qFormat/>
    <w:rsid w:val="00027232"/>
    <w:pPr>
      <w:numPr>
        <w:numId w:val="4"/>
      </w:numPr>
    </w:pPr>
  </w:style>
  <w:style w:type="paragraph" w:customStyle="1" w:styleId="ESSPNormalny">
    <w:name w:val="ESS_P_Normalny"/>
    <w:basedOn w:val="Normalny"/>
    <w:qFormat/>
    <w:rsid w:val="00001E8E"/>
    <w:pPr>
      <w:spacing w:after="200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Default">
    <w:name w:val="Default"/>
    <w:rsid w:val="00DF2E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3F088D"/>
  </w:style>
  <w:style w:type="character" w:customStyle="1" w:styleId="ListLabel14">
    <w:name w:val="ListLabel 14"/>
    <w:qFormat/>
    <w:rsid w:val="007122EA"/>
    <w:rPr>
      <w:rFonts w:ascii="Arial" w:hAnsi="Arial" w:cs="Times New Roman"/>
      <w:sz w:val="22"/>
    </w:rPr>
  </w:style>
  <w:style w:type="paragraph" w:customStyle="1" w:styleId="ESSPLista2">
    <w:name w:val="ESS_P_Lista2"/>
    <w:basedOn w:val="Normalny"/>
    <w:uiPriority w:val="99"/>
    <w:qFormat/>
    <w:rsid w:val="00B44375"/>
    <w:pPr>
      <w:spacing w:after="200" w:line="276" w:lineRule="auto"/>
      <w:ind w:left="720"/>
      <w:contextualSpacing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ESSPWyp">
    <w:name w:val="ESS_P_Wyp"/>
    <w:basedOn w:val="Normalny"/>
    <w:uiPriority w:val="99"/>
    <w:qFormat/>
    <w:rsid w:val="00B44375"/>
    <w:pPr>
      <w:tabs>
        <w:tab w:val="left" w:pos="1701"/>
      </w:tabs>
      <w:spacing w:after="200" w:line="276" w:lineRule="auto"/>
      <w:ind w:left="1701"/>
      <w:contextualSpacing/>
    </w:pPr>
    <w:rPr>
      <w:rFonts w:ascii="Arial" w:hAnsi="Arial"/>
      <w:sz w:val="22"/>
      <w:szCs w:val="22"/>
      <w:lang w:eastAsia="pl-PL"/>
    </w:rPr>
  </w:style>
  <w:style w:type="paragraph" w:customStyle="1" w:styleId="ESSPLista3">
    <w:name w:val="ESS_P_Lista3"/>
    <w:basedOn w:val="Normalny"/>
    <w:uiPriority w:val="99"/>
    <w:qFormat/>
    <w:rsid w:val="00840812"/>
    <w:pPr>
      <w:spacing w:after="200" w:line="276" w:lineRule="auto"/>
      <w:contextualSpacing/>
    </w:pPr>
    <w:rPr>
      <w:rFonts w:ascii="Arial" w:hAnsi="Arial"/>
      <w:sz w:val="22"/>
      <w:szCs w:val="22"/>
      <w:lang w:eastAsia="pl-PL"/>
    </w:rPr>
  </w:style>
  <w:style w:type="paragraph" w:customStyle="1" w:styleId="ESSPLista1tekst">
    <w:name w:val="ESS_P_Lista1_tekst"/>
    <w:basedOn w:val="Normalny"/>
    <w:uiPriority w:val="99"/>
    <w:qFormat/>
    <w:rsid w:val="00840812"/>
    <w:pPr>
      <w:spacing w:after="200" w:line="276" w:lineRule="auto"/>
      <w:ind w:left="567"/>
      <w:contextualSpacing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Indeks">
    <w:name w:val="Indeks"/>
    <w:basedOn w:val="Normalny"/>
    <w:qFormat/>
    <w:rsid w:val="005E4291"/>
    <w:pPr>
      <w:suppressLineNumbers/>
    </w:pPr>
    <w:rPr>
      <w:rFonts w:cs="Mangal"/>
    </w:rPr>
  </w:style>
  <w:style w:type="table" w:customStyle="1" w:styleId="Tabela-Siatka1">
    <w:name w:val="Tabela - Siatka1"/>
    <w:basedOn w:val="Standardowy"/>
    <w:next w:val="Tabela-Siatka"/>
    <w:uiPriority w:val="39"/>
    <w:rsid w:val="00031815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ESSPRoz1"/>
    <w:link w:val="Styl1Znak"/>
    <w:qFormat/>
    <w:rsid w:val="00357B10"/>
    <w:pPr>
      <w:numPr>
        <w:numId w:val="0"/>
      </w:numPr>
    </w:pPr>
  </w:style>
  <w:style w:type="character" w:customStyle="1" w:styleId="Styl1Znak">
    <w:name w:val="Styl1 Znak"/>
    <w:basedOn w:val="Domylnaczcionkaakapitu"/>
    <w:link w:val="Styl1"/>
    <w:rsid w:val="00357B10"/>
    <w:rPr>
      <w:rFonts w:ascii="Arial" w:hAnsi="Arial" w:cs="Arial"/>
      <w:b/>
      <w:bCs/>
      <w:caps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783284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328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08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8" ma:contentTypeDescription="Utwórz nowy dokument." ma:contentTypeScope="" ma:versionID="1f658c71aa61a71ba59b6dc33f55aec6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7b618c03e43d4a1aeff0bac956b9efe3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6038-43E1-47BA-98F0-C1CD2C650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14E2C-D5D3-466C-9B70-E4464BB83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CF8A5-10A1-40E5-BE39-43CDDFD9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559A8-8FC2-48F8-A163-D09AB78A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Metodyka Klasyfikacji Informacji i Analizy Ryzyk Bezpieczeństwa Informacji</vt:lpstr>
    </vt:vector>
  </TitlesOfParts>
  <Company>SecurePro Sp. z o.o.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Metodyka Klasyfikacji Informacji i Analizy Ryzyk Bezpieczeństwa Informacji</dc:title>
  <dc:subject>DSZBI</dc:subject>
  <dc:creator>Daniel Panek</dc:creator>
  <cp:lastModifiedBy>marek.ozimek</cp:lastModifiedBy>
  <cp:revision>3</cp:revision>
  <cp:lastPrinted>2018-08-06T09:48:00Z</cp:lastPrinted>
  <dcterms:created xsi:type="dcterms:W3CDTF">2019-01-08T06:40:00Z</dcterms:created>
  <dcterms:modified xsi:type="dcterms:W3CDTF">2019-01-11T10:26:00Z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